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FF2D4" w14:textId="430F7248" w:rsidR="006F3C0C" w:rsidRPr="00D32D70" w:rsidRDefault="00583EE3" w:rsidP="00DD741F">
      <w:pPr>
        <w:spacing w:line="320" w:lineRule="atLeast"/>
        <w:jc w:val="center"/>
        <w:rPr>
          <w:b/>
          <w:bCs/>
          <w:color w:val="auto"/>
          <w:sz w:val="22"/>
          <w:szCs w:val="22"/>
        </w:rPr>
      </w:pPr>
      <w:r w:rsidRPr="00D32D70">
        <w:rPr>
          <w:b/>
          <w:bCs/>
          <w:color w:val="auto"/>
          <w:sz w:val="22"/>
          <w:szCs w:val="22"/>
        </w:rPr>
        <w:t>Offer</w:t>
      </w:r>
      <w:r w:rsidR="00563B25" w:rsidRPr="00D32D70">
        <w:rPr>
          <w:b/>
          <w:bCs/>
          <w:color w:val="auto"/>
          <w:sz w:val="22"/>
          <w:szCs w:val="22"/>
        </w:rPr>
        <w:t xml:space="preserve"> to Publish and Copyright Agreement</w:t>
      </w:r>
    </w:p>
    <w:p w14:paraId="42A00B26" w14:textId="4283734F" w:rsidR="004E4284" w:rsidRPr="00D32D70" w:rsidRDefault="004E4284" w:rsidP="004E4284">
      <w:pPr>
        <w:spacing w:line="320" w:lineRule="atLeast"/>
        <w:jc w:val="center"/>
        <w:rPr>
          <w:bCs/>
          <w:color w:val="auto"/>
          <w:sz w:val="22"/>
          <w:szCs w:val="22"/>
        </w:rPr>
      </w:pPr>
      <w:r w:rsidRPr="00D32D70">
        <w:rPr>
          <w:b/>
          <w:bCs/>
          <w:color w:val="auto"/>
          <w:sz w:val="22"/>
          <w:szCs w:val="22"/>
        </w:rPr>
        <w:t>Orato World Media</w:t>
      </w:r>
      <w:r w:rsidR="00D9626C">
        <w:rPr>
          <w:b/>
          <w:bCs/>
          <w:color w:val="auto"/>
          <w:sz w:val="22"/>
          <w:szCs w:val="22"/>
        </w:rPr>
        <w:t xml:space="preserve"> Inc.</w:t>
      </w:r>
    </w:p>
    <w:p w14:paraId="62938615" w14:textId="77777777" w:rsidR="006F3C0C" w:rsidRPr="00D32D70" w:rsidRDefault="006F3C0C" w:rsidP="006F3C0C">
      <w:pPr>
        <w:spacing w:line="320" w:lineRule="atLeast"/>
        <w:rPr>
          <w:bCs/>
          <w:color w:val="auto"/>
          <w:sz w:val="22"/>
          <w:szCs w:val="22"/>
        </w:rPr>
      </w:pPr>
    </w:p>
    <w:p w14:paraId="47CFA8DB" w14:textId="3E1CB2A6" w:rsidR="00A5385E" w:rsidRPr="00D32D70" w:rsidRDefault="00A5385E" w:rsidP="003F3319">
      <w:pPr>
        <w:spacing w:line="320" w:lineRule="atLeast"/>
        <w:rPr>
          <w:bCs/>
          <w:color w:val="auto"/>
          <w:sz w:val="22"/>
          <w:szCs w:val="22"/>
        </w:rPr>
      </w:pPr>
      <w:r w:rsidRPr="00D32D70">
        <w:rPr>
          <w:b/>
          <w:color w:val="auto"/>
          <w:sz w:val="22"/>
          <w:szCs w:val="22"/>
        </w:rPr>
        <w:t>Journalist Contact Information</w:t>
      </w:r>
      <w:r w:rsidRPr="00D32D70">
        <w:rPr>
          <w:bCs/>
          <w:color w:val="auto"/>
          <w:sz w:val="22"/>
          <w:szCs w:val="22"/>
        </w:rPr>
        <w:t xml:space="preserve"> </w:t>
      </w:r>
    </w:p>
    <w:p w14:paraId="6DFE6D82" w14:textId="77777777" w:rsidR="004E4284" w:rsidRPr="00D32D70" w:rsidRDefault="004E4284" w:rsidP="003F3319">
      <w:pPr>
        <w:spacing w:line="320" w:lineRule="atLeast"/>
        <w:rPr>
          <w:bCs/>
          <w:color w:val="auto"/>
          <w:sz w:val="22"/>
          <w:szCs w:val="22"/>
        </w:rPr>
      </w:pPr>
    </w:p>
    <w:p w14:paraId="508BB004" w14:textId="54BC00F2" w:rsidR="006F3C0C" w:rsidRPr="00D32D70" w:rsidRDefault="00A5385E" w:rsidP="003F3319">
      <w:pPr>
        <w:spacing w:line="320" w:lineRule="atLeast"/>
        <w:rPr>
          <w:bCs/>
          <w:color w:val="auto"/>
          <w:sz w:val="22"/>
          <w:szCs w:val="22"/>
        </w:rPr>
      </w:pPr>
      <w:r w:rsidRPr="00D32D70">
        <w:rPr>
          <w:bCs/>
          <w:color w:val="auto"/>
          <w:sz w:val="22"/>
          <w:szCs w:val="22"/>
        </w:rPr>
        <w:t>Full Legal Name:</w:t>
      </w:r>
      <w:r w:rsidR="003F3319" w:rsidRPr="00D32D70">
        <w:rPr>
          <w:bCs/>
          <w:color w:val="auto"/>
          <w:sz w:val="22"/>
          <w:szCs w:val="22"/>
        </w:rPr>
        <w:t xml:space="preserve"> ___________________</w:t>
      </w:r>
      <w:r w:rsidRPr="00D32D70">
        <w:rPr>
          <w:bCs/>
          <w:color w:val="auto"/>
          <w:sz w:val="22"/>
          <w:szCs w:val="22"/>
        </w:rPr>
        <w:t>_________</w:t>
      </w:r>
      <w:r w:rsidR="003F3319" w:rsidRPr="00D32D70">
        <w:rPr>
          <w:bCs/>
          <w:color w:val="auto"/>
          <w:sz w:val="22"/>
          <w:szCs w:val="22"/>
        </w:rPr>
        <w:t>______________________________</w:t>
      </w:r>
    </w:p>
    <w:p w14:paraId="4B7D3355" w14:textId="77777777" w:rsidR="004E4284" w:rsidRPr="00D32D70" w:rsidRDefault="004E4284" w:rsidP="003F3319">
      <w:pPr>
        <w:spacing w:line="320" w:lineRule="atLeast"/>
        <w:rPr>
          <w:bCs/>
          <w:color w:val="auto"/>
          <w:sz w:val="22"/>
          <w:szCs w:val="22"/>
        </w:rPr>
      </w:pPr>
    </w:p>
    <w:p w14:paraId="0DBB09BF" w14:textId="02D820D0" w:rsidR="00F920EE" w:rsidRPr="00D32D70" w:rsidRDefault="00A5385E" w:rsidP="003F3319">
      <w:pPr>
        <w:spacing w:line="320" w:lineRule="atLeast"/>
        <w:rPr>
          <w:bCs/>
          <w:color w:val="auto"/>
          <w:sz w:val="22"/>
          <w:szCs w:val="22"/>
        </w:rPr>
      </w:pPr>
      <w:r w:rsidRPr="00D32D70">
        <w:rPr>
          <w:bCs/>
          <w:color w:val="auto"/>
          <w:sz w:val="22"/>
          <w:szCs w:val="22"/>
        </w:rPr>
        <w:t>AKA (Nom de Plume</w:t>
      </w:r>
      <w:r w:rsidR="0088222C" w:rsidRPr="00D32D70">
        <w:rPr>
          <w:bCs/>
          <w:color w:val="auto"/>
          <w:sz w:val="22"/>
          <w:szCs w:val="22"/>
        </w:rPr>
        <w:t>):</w:t>
      </w:r>
      <w:r w:rsidRPr="00D32D70">
        <w:rPr>
          <w:bCs/>
          <w:color w:val="auto"/>
          <w:sz w:val="22"/>
          <w:szCs w:val="22"/>
        </w:rPr>
        <w:t xml:space="preserve"> _____________________________________________________</w:t>
      </w:r>
    </w:p>
    <w:p w14:paraId="7C91946B" w14:textId="77777777" w:rsidR="00D32D70" w:rsidRPr="00D32D70" w:rsidRDefault="00D32D70" w:rsidP="003F3319">
      <w:pPr>
        <w:spacing w:line="320" w:lineRule="atLeast"/>
        <w:rPr>
          <w:b/>
          <w:color w:val="auto"/>
          <w:sz w:val="22"/>
          <w:szCs w:val="22"/>
        </w:rPr>
      </w:pPr>
    </w:p>
    <w:p w14:paraId="19EC61DF" w14:textId="5B057CCC" w:rsidR="006F3C0C" w:rsidRPr="00D32D70" w:rsidRDefault="00F920EE" w:rsidP="003F3319">
      <w:pPr>
        <w:spacing w:line="320" w:lineRule="atLeast"/>
        <w:rPr>
          <w:bCs/>
          <w:color w:val="auto"/>
          <w:sz w:val="22"/>
          <w:szCs w:val="22"/>
        </w:rPr>
      </w:pPr>
      <w:r w:rsidRPr="00D32D70">
        <w:rPr>
          <w:b/>
          <w:color w:val="auto"/>
          <w:sz w:val="22"/>
          <w:szCs w:val="22"/>
        </w:rPr>
        <w:t>Full mailing address</w:t>
      </w:r>
      <w:r w:rsidRPr="00D32D70">
        <w:rPr>
          <w:bCs/>
          <w:color w:val="auto"/>
          <w:sz w:val="22"/>
          <w:szCs w:val="22"/>
        </w:rPr>
        <w:t xml:space="preserve">: </w:t>
      </w:r>
      <w:r w:rsidR="003F3319" w:rsidRPr="00D32D70">
        <w:rPr>
          <w:bCs/>
          <w:color w:val="auto"/>
          <w:sz w:val="22"/>
          <w:szCs w:val="22"/>
        </w:rPr>
        <w:t>_______________________________</w:t>
      </w:r>
      <w:r w:rsidR="00563B25" w:rsidRPr="00D32D70">
        <w:rPr>
          <w:bCs/>
          <w:color w:val="auto"/>
          <w:sz w:val="22"/>
          <w:szCs w:val="22"/>
        </w:rPr>
        <w:t>____________________</w:t>
      </w:r>
      <w:r w:rsidR="003F3319" w:rsidRPr="00D32D70">
        <w:rPr>
          <w:bCs/>
          <w:color w:val="auto"/>
          <w:sz w:val="22"/>
          <w:szCs w:val="22"/>
        </w:rPr>
        <w:t>_____________________</w:t>
      </w:r>
    </w:p>
    <w:p w14:paraId="1C736861" w14:textId="25501801" w:rsidR="00583EE3" w:rsidRPr="00D32D70" w:rsidRDefault="00F920EE" w:rsidP="003F3319">
      <w:pPr>
        <w:spacing w:line="320" w:lineRule="atLeast"/>
        <w:rPr>
          <w:bCs/>
          <w:color w:val="auto"/>
          <w:sz w:val="22"/>
          <w:szCs w:val="22"/>
        </w:rPr>
      </w:pPr>
      <w:r w:rsidRPr="00D32D70">
        <w:rPr>
          <w:bCs/>
          <w:color w:val="auto"/>
          <w:sz w:val="22"/>
          <w:szCs w:val="22"/>
        </w:rPr>
        <w:t>E</w:t>
      </w:r>
      <w:r w:rsidR="00583EE3" w:rsidRPr="00D32D70">
        <w:rPr>
          <w:bCs/>
          <w:color w:val="auto"/>
          <w:sz w:val="22"/>
          <w:szCs w:val="22"/>
        </w:rPr>
        <w:t>mail address</w:t>
      </w:r>
      <w:r w:rsidR="0088222C" w:rsidRPr="00D32D70">
        <w:rPr>
          <w:bCs/>
          <w:color w:val="auto"/>
          <w:sz w:val="22"/>
          <w:szCs w:val="22"/>
        </w:rPr>
        <w:t>: _</w:t>
      </w:r>
      <w:r w:rsidRPr="00D32D70">
        <w:rPr>
          <w:bCs/>
          <w:color w:val="auto"/>
          <w:sz w:val="22"/>
          <w:szCs w:val="22"/>
        </w:rPr>
        <w:t>___________________________________________________________</w:t>
      </w:r>
    </w:p>
    <w:p w14:paraId="3113ADF6" w14:textId="77777777" w:rsidR="00D32D70" w:rsidRPr="00D32D70" w:rsidRDefault="00D32D70" w:rsidP="003F3319">
      <w:pPr>
        <w:spacing w:line="320" w:lineRule="atLeast"/>
        <w:rPr>
          <w:bCs/>
          <w:color w:val="auto"/>
          <w:sz w:val="22"/>
          <w:szCs w:val="22"/>
        </w:rPr>
      </w:pPr>
    </w:p>
    <w:p w14:paraId="127805D7" w14:textId="5B5398A4" w:rsidR="00583EE3" w:rsidRPr="00D32D70" w:rsidRDefault="00F920EE" w:rsidP="003F3319">
      <w:pPr>
        <w:spacing w:line="320" w:lineRule="atLeast"/>
        <w:rPr>
          <w:bCs/>
          <w:color w:val="auto"/>
          <w:sz w:val="22"/>
          <w:szCs w:val="22"/>
        </w:rPr>
      </w:pPr>
      <w:r w:rsidRPr="00D32D70">
        <w:rPr>
          <w:bCs/>
          <w:color w:val="auto"/>
          <w:sz w:val="22"/>
          <w:szCs w:val="22"/>
        </w:rPr>
        <w:t>P</w:t>
      </w:r>
      <w:r w:rsidR="00583EE3" w:rsidRPr="00D32D70">
        <w:rPr>
          <w:bCs/>
          <w:color w:val="auto"/>
          <w:sz w:val="22"/>
          <w:szCs w:val="22"/>
        </w:rPr>
        <w:t xml:space="preserve">hone # </w:t>
      </w:r>
      <w:r w:rsidRPr="00D32D70">
        <w:rPr>
          <w:bCs/>
          <w:color w:val="auto"/>
          <w:sz w:val="22"/>
          <w:szCs w:val="22"/>
        </w:rPr>
        <w:t>_________________________________________________________________</w:t>
      </w:r>
    </w:p>
    <w:p w14:paraId="7AE7AA0C" w14:textId="292A3FB1" w:rsidR="00DD741F" w:rsidRPr="00D32D70" w:rsidRDefault="00DD741F" w:rsidP="003F3319">
      <w:pPr>
        <w:spacing w:line="320" w:lineRule="atLeast"/>
        <w:rPr>
          <w:bCs/>
          <w:color w:val="auto"/>
          <w:sz w:val="22"/>
          <w:szCs w:val="22"/>
        </w:rPr>
      </w:pPr>
    </w:p>
    <w:p w14:paraId="2FD4351E" w14:textId="1E422538" w:rsidR="00D9626C" w:rsidRPr="00D9626C" w:rsidRDefault="00D9626C" w:rsidP="00D9626C">
      <w:pPr>
        <w:rPr>
          <w:b/>
          <w:color w:val="auto"/>
          <w:sz w:val="22"/>
          <w:szCs w:val="22"/>
        </w:rPr>
      </w:pPr>
      <w:r w:rsidRPr="00D9626C">
        <w:rPr>
          <w:b/>
          <w:color w:val="auto"/>
          <w:sz w:val="22"/>
          <w:szCs w:val="22"/>
        </w:rPr>
        <w:t xml:space="preserve">Story </w:t>
      </w:r>
      <w:r w:rsidRPr="00D9626C">
        <w:rPr>
          <w:bCs/>
          <w:noProof/>
          <w:color w:val="auto"/>
          <w:sz w:val="22"/>
          <w:szCs w:val="22"/>
          <w:lang w:val="en-US" w:eastAsia="en-US"/>
        </w:rPr>
        <w:drawing>
          <wp:inline distT="0" distB="0" distL="0" distR="0" wp14:anchorId="5AEE26B5" wp14:editId="7D4FD347">
            <wp:extent cx="134911" cy="134911"/>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31" cy="140031"/>
                    </a:xfrm>
                    <a:prstGeom prst="rect">
                      <a:avLst/>
                    </a:prstGeom>
                    <a:noFill/>
                  </pic:spPr>
                </pic:pic>
              </a:graphicData>
            </a:graphic>
          </wp:inline>
        </w:drawing>
      </w:r>
      <w:r w:rsidRPr="00D9626C">
        <w:rPr>
          <w:b/>
          <w:color w:val="auto"/>
          <w:sz w:val="22"/>
          <w:szCs w:val="22"/>
        </w:rPr>
        <w:t xml:space="preserve"> Photo </w:t>
      </w:r>
      <w:r w:rsidRPr="00D9626C">
        <w:rPr>
          <w:bCs/>
          <w:noProof/>
          <w:color w:val="auto"/>
          <w:sz w:val="22"/>
          <w:szCs w:val="22"/>
          <w:lang w:val="en-US" w:eastAsia="en-US"/>
        </w:rPr>
        <w:drawing>
          <wp:inline distT="0" distB="0" distL="0" distR="0" wp14:anchorId="0B22FB62" wp14:editId="5812A03D">
            <wp:extent cx="134911" cy="134911"/>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31" cy="140031"/>
                    </a:xfrm>
                    <a:prstGeom prst="rect">
                      <a:avLst/>
                    </a:prstGeom>
                    <a:noFill/>
                  </pic:spPr>
                </pic:pic>
              </a:graphicData>
            </a:graphic>
          </wp:inline>
        </w:drawing>
      </w:r>
      <w:r w:rsidRPr="00D9626C">
        <w:rPr>
          <w:b/>
          <w:color w:val="auto"/>
          <w:sz w:val="22"/>
          <w:szCs w:val="22"/>
        </w:rPr>
        <w:t xml:space="preserve"> </w:t>
      </w:r>
      <w:r w:rsidR="00420F4D" w:rsidRPr="00D9626C">
        <w:rPr>
          <w:b/>
          <w:color w:val="auto"/>
          <w:sz w:val="22"/>
          <w:szCs w:val="22"/>
        </w:rPr>
        <w:t>Photo</w:t>
      </w:r>
      <w:r w:rsidR="00420F4D">
        <w:rPr>
          <w:b/>
          <w:color w:val="auto"/>
          <w:sz w:val="22"/>
          <w:szCs w:val="22"/>
        </w:rPr>
        <w:t xml:space="preserve"> gallery</w:t>
      </w:r>
      <w:r w:rsidR="00420F4D" w:rsidRPr="00D9626C">
        <w:rPr>
          <w:b/>
          <w:color w:val="auto"/>
          <w:sz w:val="22"/>
          <w:szCs w:val="22"/>
        </w:rPr>
        <w:t xml:space="preserve"> </w:t>
      </w:r>
      <w:r w:rsidR="00420F4D" w:rsidRPr="00D9626C">
        <w:rPr>
          <w:bCs/>
          <w:noProof/>
          <w:color w:val="auto"/>
          <w:sz w:val="22"/>
          <w:szCs w:val="22"/>
          <w:lang w:val="en-US" w:eastAsia="en-US"/>
        </w:rPr>
        <w:drawing>
          <wp:inline distT="0" distB="0" distL="0" distR="0" wp14:anchorId="6987F203" wp14:editId="1F5C42D8">
            <wp:extent cx="134911" cy="134911"/>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31" cy="140031"/>
                    </a:xfrm>
                    <a:prstGeom prst="rect">
                      <a:avLst/>
                    </a:prstGeom>
                    <a:noFill/>
                  </pic:spPr>
                </pic:pic>
              </a:graphicData>
            </a:graphic>
          </wp:inline>
        </w:drawing>
      </w:r>
      <w:r w:rsidR="00420F4D">
        <w:rPr>
          <w:b/>
          <w:color w:val="auto"/>
          <w:sz w:val="22"/>
          <w:szCs w:val="22"/>
        </w:rPr>
        <w:t xml:space="preserve"> </w:t>
      </w:r>
      <w:r w:rsidRPr="00D9626C">
        <w:rPr>
          <w:b/>
          <w:color w:val="auto"/>
          <w:sz w:val="22"/>
          <w:szCs w:val="22"/>
        </w:rPr>
        <w:t xml:space="preserve">Video </w:t>
      </w:r>
      <w:r w:rsidRPr="00D9626C">
        <w:rPr>
          <w:bCs/>
          <w:noProof/>
          <w:color w:val="auto"/>
          <w:sz w:val="22"/>
          <w:szCs w:val="22"/>
          <w:lang w:val="en-US" w:eastAsia="en-US"/>
        </w:rPr>
        <w:drawing>
          <wp:inline distT="0" distB="0" distL="0" distR="0" wp14:anchorId="0CA66254" wp14:editId="4D8F76BC">
            <wp:extent cx="134911" cy="134911"/>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31" cy="140031"/>
                    </a:xfrm>
                    <a:prstGeom prst="rect">
                      <a:avLst/>
                    </a:prstGeom>
                    <a:noFill/>
                  </pic:spPr>
                </pic:pic>
              </a:graphicData>
            </a:graphic>
          </wp:inline>
        </w:drawing>
      </w:r>
    </w:p>
    <w:p w14:paraId="0E1658C7" w14:textId="77777777" w:rsidR="00D9626C" w:rsidRDefault="00D9626C" w:rsidP="00DD741F">
      <w:pPr>
        <w:spacing w:line="320" w:lineRule="atLeast"/>
        <w:rPr>
          <w:b/>
          <w:color w:val="auto"/>
          <w:sz w:val="22"/>
          <w:szCs w:val="22"/>
        </w:rPr>
      </w:pPr>
    </w:p>
    <w:p w14:paraId="4E31F656" w14:textId="6CBE76A8" w:rsidR="00DD741F" w:rsidRPr="00D9626C" w:rsidRDefault="00F920EE" w:rsidP="00DD741F">
      <w:pPr>
        <w:spacing w:line="320" w:lineRule="atLeast"/>
        <w:rPr>
          <w:bCs/>
          <w:color w:val="auto"/>
          <w:sz w:val="22"/>
          <w:szCs w:val="22"/>
        </w:rPr>
      </w:pPr>
      <w:r w:rsidRPr="00D9626C">
        <w:rPr>
          <w:b/>
          <w:color w:val="auto"/>
          <w:sz w:val="22"/>
          <w:szCs w:val="22"/>
        </w:rPr>
        <w:t>Story Details</w:t>
      </w:r>
      <w:r w:rsidR="00DD741F" w:rsidRPr="00D9626C">
        <w:rPr>
          <w:bCs/>
          <w:color w:val="auto"/>
          <w:sz w:val="22"/>
          <w:szCs w:val="22"/>
        </w:rPr>
        <w:t xml:space="preserve">:  </w:t>
      </w:r>
      <w:r w:rsidR="00D9626C" w:rsidRPr="00D9626C">
        <w:rPr>
          <w:bCs/>
          <w:noProof/>
          <w:color w:val="auto"/>
          <w:sz w:val="22"/>
          <w:szCs w:val="22"/>
          <w:lang w:val="en-US" w:eastAsia="en-US"/>
        </w:rPr>
        <w:drawing>
          <wp:inline distT="0" distB="0" distL="0" distR="0" wp14:anchorId="4B4B2C6D" wp14:editId="1DF41D34">
            <wp:extent cx="134911" cy="134911"/>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31" cy="140031"/>
                    </a:xfrm>
                    <a:prstGeom prst="rect">
                      <a:avLst/>
                    </a:prstGeom>
                    <a:noFill/>
                  </pic:spPr>
                </pic:pic>
              </a:graphicData>
            </a:graphic>
          </wp:inline>
        </w:drawing>
      </w:r>
      <w:r w:rsidR="00DD741F" w:rsidRPr="00D9626C">
        <w:rPr>
          <w:bCs/>
          <w:color w:val="auto"/>
          <w:sz w:val="22"/>
          <w:szCs w:val="22"/>
        </w:rPr>
        <w:t xml:space="preserve"> </w:t>
      </w:r>
      <w:r w:rsidR="003756F7" w:rsidRPr="00D9626C">
        <w:rPr>
          <w:bCs/>
          <w:color w:val="auto"/>
          <w:sz w:val="22"/>
          <w:szCs w:val="22"/>
        </w:rPr>
        <w:t xml:space="preserve">Short Form </w:t>
      </w:r>
      <w:r w:rsidR="00420F4D">
        <w:rPr>
          <w:bCs/>
          <w:color w:val="auto"/>
          <w:sz w:val="22"/>
          <w:szCs w:val="22"/>
        </w:rPr>
        <w:t>Min</w:t>
      </w:r>
      <w:r w:rsidR="003756F7" w:rsidRPr="00D9626C">
        <w:rPr>
          <w:bCs/>
          <w:color w:val="auto"/>
          <w:sz w:val="22"/>
          <w:szCs w:val="22"/>
        </w:rPr>
        <w:t>. 500 words</w:t>
      </w:r>
      <w:r w:rsidR="00DD741F" w:rsidRPr="00D9626C">
        <w:rPr>
          <w:bCs/>
          <w:color w:val="auto"/>
          <w:sz w:val="22"/>
          <w:szCs w:val="22"/>
        </w:rPr>
        <w:t xml:space="preserve">  </w:t>
      </w:r>
      <w:r w:rsidR="003756F7" w:rsidRPr="00D9626C">
        <w:rPr>
          <w:bCs/>
          <w:color w:val="auto"/>
          <w:sz w:val="22"/>
          <w:szCs w:val="22"/>
        </w:rPr>
        <w:t xml:space="preserve">  </w:t>
      </w:r>
      <w:r w:rsidR="00D9626C" w:rsidRPr="00D9626C">
        <w:rPr>
          <w:bCs/>
          <w:noProof/>
          <w:color w:val="auto"/>
          <w:sz w:val="22"/>
          <w:szCs w:val="22"/>
          <w:lang w:val="en-US" w:eastAsia="en-US"/>
        </w:rPr>
        <w:drawing>
          <wp:inline distT="0" distB="0" distL="0" distR="0" wp14:anchorId="73BFA8D5" wp14:editId="1ABCF635">
            <wp:extent cx="134911" cy="134911"/>
            <wp:effectExtent l="0" t="0" r="508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31" cy="140031"/>
                    </a:xfrm>
                    <a:prstGeom prst="rect">
                      <a:avLst/>
                    </a:prstGeom>
                    <a:noFill/>
                  </pic:spPr>
                </pic:pic>
              </a:graphicData>
            </a:graphic>
          </wp:inline>
        </w:drawing>
      </w:r>
      <w:r w:rsidR="00DD741F" w:rsidRPr="00D9626C">
        <w:rPr>
          <w:bCs/>
          <w:color w:val="auto"/>
          <w:sz w:val="22"/>
          <w:szCs w:val="22"/>
        </w:rPr>
        <w:t xml:space="preserve">  </w:t>
      </w:r>
      <w:r w:rsidR="003756F7" w:rsidRPr="00D9626C">
        <w:rPr>
          <w:bCs/>
          <w:color w:val="auto"/>
          <w:sz w:val="22"/>
          <w:szCs w:val="22"/>
        </w:rPr>
        <w:t xml:space="preserve">Long Form </w:t>
      </w:r>
      <w:r w:rsidR="00420F4D">
        <w:rPr>
          <w:bCs/>
          <w:color w:val="auto"/>
          <w:sz w:val="22"/>
          <w:szCs w:val="22"/>
        </w:rPr>
        <w:t>Min</w:t>
      </w:r>
      <w:r w:rsidR="003756F7" w:rsidRPr="00D9626C">
        <w:rPr>
          <w:bCs/>
          <w:color w:val="auto"/>
          <w:sz w:val="22"/>
          <w:szCs w:val="22"/>
        </w:rPr>
        <w:t xml:space="preserve">. 2,000 Words    </w:t>
      </w:r>
    </w:p>
    <w:p w14:paraId="3E048A89" w14:textId="77777777" w:rsidR="004E4284" w:rsidRPr="00D32D70" w:rsidRDefault="004E4284" w:rsidP="00DD741F">
      <w:pPr>
        <w:spacing w:line="320" w:lineRule="atLeast"/>
        <w:rPr>
          <w:bCs/>
          <w:color w:val="auto"/>
          <w:sz w:val="22"/>
          <w:szCs w:val="22"/>
        </w:rPr>
      </w:pPr>
    </w:p>
    <w:p w14:paraId="2184D037" w14:textId="29CC7FD2" w:rsidR="006F3C0C" w:rsidRPr="00D32D70" w:rsidRDefault="006F3C0C" w:rsidP="003F3319">
      <w:pPr>
        <w:spacing w:line="320" w:lineRule="atLeast"/>
        <w:rPr>
          <w:bCs/>
          <w:color w:val="auto"/>
          <w:sz w:val="22"/>
          <w:szCs w:val="22"/>
        </w:rPr>
      </w:pPr>
      <w:r w:rsidRPr="00D32D70">
        <w:rPr>
          <w:bCs/>
          <w:color w:val="auto"/>
          <w:sz w:val="22"/>
          <w:szCs w:val="22"/>
        </w:rPr>
        <w:t>Story</w:t>
      </w:r>
      <w:r w:rsidR="004D76CC">
        <w:rPr>
          <w:bCs/>
          <w:color w:val="auto"/>
          <w:sz w:val="22"/>
          <w:szCs w:val="22"/>
        </w:rPr>
        <w:t>/photo</w:t>
      </w:r>
      <w:r w:rsidRPr="00D32D70">
        <w:rPr>
          <w:bCs/>
          <w:color w:val="auto"/>
          <w:sz w:val="22"/>
          <w:szCs w:val="22"/>
        </w:rPr>
        <w:t xml:space="preserve"> subject:</w:t>
      </w:r>
      <w:r w:rsidR="003F3319" w:rsidRPr="00D32D70">
        <w:rPr>
          <w:bCs/>
          <w:color w:val="auto"/>
          <w:sz w:val="22"/>
          <w:szCs w:val="22"/>
        </w:rPr>
        <w:t xml:space="preserve">       </w:t>
      </w:r>
      <w:r w:rsidR="004E4284" w:rsidRPr="00D32D70">
        <w:rPr>
          <w:bCs/>
          <w:color w:val="auto"/>
          <w:sz w:val="22"/>
          <w:szCs w:val="22"/>
        </w:rPr>
        <w:t>___</w:t>
      </w:r>
      <w:r w:rsidR="003F3319" w:rsidRPr="00D32D70">
        <w:rPr>
          <w:bCs/>
          <w:color w:val="auto"/>
          <w:sz w:val="22"/>
          <w:szCs w:val="22"/>
        </w:rPr>
        <w:t>_______________________</w:t>
      </w:r>
      <w:r w:rsidR="00DD741F" w:rsidRPr="00D32D70">
        <w:rPr>
          <w:bCs/>
          <w:color w:val="auto"/>
          <w:sz w:val="22"/>
          <w:szCs w:val="22"/>
        </w:rPr>
        <w:t>______</w:t>
      </w:r>
      <w:r w:rsidR="003F3319" w:rsidRPr="00D32D70">
        <w:rPr>
          <w:bCs/>
          <w:color w:val="auto"/>
          <w:sz w:val="22"/>
          <w:szCs w:val="22"/>
        </w:rPr>
        <w:t>_____________________________</w:t>
      </w:r>
    </w:p>
    <w:p w14:paraId="6137C5B2" w14:textId="77777777" w:rsidR="004E4284" w:rsidRPr="00D32D70" w:rsidRDefault="004E4284" w:rsidP="003F3319">
      <w:pPr>
        <w:spacing w:line="320" w:lineRule="atLeast"/>
        <w:rPr>
          <w:bCs/>
          <w:color w:val="auto"/>
          <w:sz w:val="22"/>
          <w:szCs w:val="22"/>
        </w:rPr>
      </w:pPr>
    </w:p>
    <w:p w14:paraId="2A3B55BB" w14:textId="356F6DC1" w:rsidR="00DD741F" w:rsidRPr="00D32D70" w:rsidRDefault="006F3C0C" w:rsidP="003F3319">
      <w:pPr>
        <w:pBdr>
          <w:bottom w:val="single" w:sz="12" w:space="1" w:color="auto"/>
        </w:pBdr>
        <w:spacing w:line="320" w:lineRule="atLeast"/>
        <w:rPr>
          <w:bCs/>
          <w:color w:val="auto"/>
          <w:sz w:val="22"/>
          <w:szCs w:val="22"/>
        </w:rPr>
      </w:pPr>
      <w:r w:rsidRPr="00D32D70">
        <w:rPr>
          <w:bCs/>
          <w:color w:val="auto"/>
          <w:sz w:val="22"/>
          <w:szCs w:val="22"/>
        </w:rPr>
        <w:t>Story</w:t>
      </w:r>
      <w:r w:rsidR="004D76CC">
        <w:rPr>
          <w:bCs/>
          <w:color w:val="auto"/>
          <w:sz w:val="22"/>
          <w:szCs w:val="22"/>
        </w:rPr>
        <w:t>/photo</w:t>
      </w:r>
      <w:r w:rsidRPr="00D32D70">
        <w:rPr>
          <w:bCs/>
          <w:color w:val="auto"/>
          <w:sz w:val="22"/>
          <w:szCs w:val="22"/>
        </w:rPr>
        <w:t xml:space="preserve"> summary:</w:t>
      </w:r>
      <w:r w:rsidR="003F3319" w:rsidRPr="00D32D70">
        <w:rPr>
          <w:bCs/>
          <w:color w:val="auto"/>
          <w:sz w:val="22"/>
          <w:szCs w:val="22"/>
        </w:rPr>
        <w:t xml:space="preserve">   </w:t>
      </w:r>
    </w:p>
    <w:p w14:paraId="7F151238" w14:textId="77777777" w:rsidR="00D32D70" w:rsidRPr="00D32D70" w:rsidRDefault="00D32D70" w:rsidP="003F3319">
      <w:pPr>
        <w:pBdr>
          <w:bottom w:val="single" w:sz="12" w:space="1" w:color="auto"/>
        </w:pBdr>
        <w:spacing w:line="320" w:lineRule="atLeast"/>
        <w:rPr>
          <w:bCs/>
          <w:color w:val="auto"/>
          <w:sz w:val="22"/>
          <w:szCs w:val="22"/>
        </w:rPr>
      </w:pPr>
    </w:p>
    <w:p w14:paraId="6121735D" w14:textId="77777777" w:rsidR="00D32D70" w:rsidRPr="00D32D70" w:rsidRDefault="00D32D70" w:rsidP="003F3319">
      <w:pPr>
        <w:spacing w:line="320" w:lineRule="atLeast"/>
        <w:rPr>
          <w:bCs/>
          <w:color w:val="auto"/>
          <w:sz w:val="22"/>
          <w:szCs w:val="22"/>
        </w:rPr>
      </w:pPr>
    </w:p>
    <w:p w14:paraId="069D06AA" w14:textId="7F281B37" w:rsidR="00DD741F" w:rsidRPr="00D32D70" w:rsidRDefault="00DD741F" w:rsidP="003F3319">
      <w:pPr>
        <w:pBdr>
          <w:top w:val="single" w:sz="12" w:space="1" w:color="auto"/>
          <w:bottom w:val="single" w:sz="12" w:space="1" w:color="auto"/>
        </w:pBdr>
        <w:spacing w:line="320" w:lineRule="atLeast"/>
        <w:rPr>
          <w:bCs/>
          <w:color w:val="auto"/>
          <w:sz w:val="22"/>
          <w:szCs w:val="22"/>
        </w:rPr>
      </w:pPr>
    </w:p>
    <w:p w14:paraId="40A91965" w14:textId="77777777" w:rsidR="004E4284" w:rsidRPr="00D32D70" w:rsidRDefault="004E4284" w:rsidP="003F3319">
      <w:pPr>
        <w:pBdr>
          <w:top w:val="single" w:sz="12" w:space="1" w:color="auto"/>
          <w:bottom w:val="single" w:sz="12" w:space="1" w:color="auto"/>
        </w:pBdr>
        <w:spacing w:line="320" w:lineRule="atLeast"/>
        <w:rPr>
          <w:bCs/>
          <w:color w:val="auto"/>
          <w:sz w:val="22"/>
          <w:szCs w:val="22"/>
        </w:rPr>
      </w:pPr>
    </w:p>
    <w:p w14:paraId="2B39EDF2" w14:textId="77777777" w:rsidR="00DD741F" w:rsidRPr="00D32D70" w:rsidRDefault="00DD741F" w:rsidP="003F3319">
      <w:pPr>
        <w:spacing w:line="320" w:lineRule="atLeast"/>
        <w:rPr>
          <w:bCs/>
          <w:color w:val="auto"/>
          <w:sz w:val="22"/>
          <w:szCs w:val="22"/>
        </w:rPr>
      </w:pPr>
    </w:p>
    <w:p w14:paraId="1E81FE38" w14:textId="5D0F39C4" w:rsidR="006F3C0C" w:rsidRPr="00D32D70" w:rsidRDefault="00D32D70" w:rsidP="003F3319">
      <w:pPr>
        <w:spacing w:line="320" w:lineRule="atLeast"/>
        <w:rPr>
          <w:bCs/>
          <w:color w:val="auto"/>
          <w:sz w:val="22"/>
          <w:szCs w:val="22"/>
        </w:rPr>
      </w:pPr>
      <w:r w:rsidRPr="00D32D70">
        <w:rPr>
          <w:bCs/>
          <w:color w:val="auto"/>
          <w:sz w:val="22"/>
          <w:szCs w:val="22"/>
        </w:rPr>
        <w:t>Proposed I</w:t>
      </w:r>
      <w:r w:rsidR="006F3C0C" w:rsidRPr="00D32D70">
        <w:rPr>
          <w:bCs/>
          <w:color w:val="auto"/>
          <w:sz w:val="22"/>
          <w:szCs w:val="22"/>
        </w:rPr>
        <w:t>nterview subject:</w:t>
      </w:r>
      <w:r w:rsidR="003F3319" w:rsidRPr="00D32D70">
        <w:rPr>
          <w:bCs/>
          <w:color w:val="auto"/>
          <w:sz w:val="22"/>
          <w:szCs w:val="22"/>
        </w:rPr>
        <w:t xml:space="preserve"> ______________________________________</w:t>
      </w:r>
      <w:r w:rsidR="00DD741F" w:rsidRPr="00D32D70">
        <w:rPr>
          <w:bCs/>
          <w:color w:val="auto"/>
          <w:sz w:val="22"/>
          <w:szCs w:val="22"/>
        </w:rPr>
        <w:t>_________</w:t>
      </w:r>
      <w:r w:rsidR="003F3319" w:rsidRPr="00D32D70">
        <w:rPr>
          <w:bCs/>
          <w:color w:val="auto"/>
          <w:sz w:val="22"/>
          <w:szCs w:val="22"/>
        </w:rPr>
        <w:t>____________</w:t>
      </w:r>
    </w:p>
    <w:p w14:paraId="3E0D5E2C" w14:textId="77777777" w:rsidR="00DD741F" w:rsidRPr="00D32D70" w:rsidRDefault="00DD741F" w:rsidP="003F3319">
      <w:pPr>
        <w:spacing w:line="320" w:lineRule="atLeast"/>
        <w:rPr>
          <w:bCs/>
          <w:color w:val="auto"/>
          <w:sz w:val="22"/>
          <w:szCs w:val="22"/>
        </w:rPr>
      </w:pPr>
    </w:p>
    <w:p w14:paraId="674C7B01" w14:textId="77777777" w:rsidR="004E4284" w:rsidRPr="00D32D70" w:rsidRDefault="00F920EE" w:rsidP="003F3319">
      <w:pPr>
        <w:spacing w:line="320" w:lineRule="atLeast"/>
        <w:rPr>
          <w:bCs/>
          <w:color w:val="auto"/>
          <w:sz w:val="22"/>
          <w:szCs w:val="22"/>
        </w:rPr>
      </w:pPr>
      <w:r w:rsidRPr="00D32D70">
        <w:rPr>
          <w:bCs/>
          <w:color w:val="auto"/>
          <w:sz w:val="22"/>
          <w:szCs w:val="22"/>
        </w:rPr>
        <w:t xml:space="preserve">Featured image: </w:t>
      </w:r>
      <w:r w:rsidR="004E4284" w:rsidRPr="00D32D70">
        <w:rPr>
          <w:bCs/>
          <w:color w:val="auto"/>
          <w:sz w:val="22"/>
          <w:szCs w:val="22"/>
        </w:rPr>
        <w:t>(describe) _____________________________________________________</w:t>
      </w:r>
      <w:r w:rsidRPr="00D32D70">
        <w:rPr>
          <w:bCs/>
          <w:color w:val="auto"/>
          <w:sz w:val="22"/>
          <w:szCs w:val="22"/>
        </w:rPr>
        <w:t xml:space="preserve">  </w:t>
      </w:r>
    </w:p>
    <w:p w14:paraId="3466E707" w14:textId="77777777" w:rsidR="004E4284" w:rsidRPr="00D32D70" w:rsidRDefault="004E4284" w:rsidP="003F3319">
      <w:pPr>
        <w:spacing w:line="320" w:lineRule="atLeast"/>
        <w:rPr>
          <w:bCs/>
          <w:color w:val="auto"/>
          <w:sz w:val="22"/>
          <w:szCs w:val="22"/>
        </w:rPr>
      </w:pPr>
    </w:p>
    <w:p w14:paraId="7AFA3B35" w14:textId="72120B31" w:rsidR="006F3C0C" w:rsidRPr="00D32D70" w:rsidRDefault="006F3C0C" w:rsidP="003F3319">
      <w:pPr>
        <w:spacing w:line="320" w:lineRule="atLeast"/>
        <w:rPr>
          <w:bCs/>
          <w:color w:val="auto"/>
          <w:sz w:val="22"/>
          <w:szCs w:val="22"/>
        </w:rPr>
      </w:pPr>
      <w:r w:rsidRPr="00D32D70">
        <w:rPr>
          <w:bCs/>
          <w:color w:val="auto"/>
          <w:sz w:val="22"/>
          <w:szCs w:val="22"/>
        </w:rPr>
        <w:t>Additional images:</w:t>
      </w:r>
      <w:r w:rsidR="004E4284" w:rsidRPr="00D32D70">
        <w:rPr>
          <w:bCs/>
          <w:color w:val="auto"/>
          <w:sz w:val="22"/>
          <w:szCs w:val="22"/>
        </w:rPr>
        <w:t xml:space="preserve"> (if any) ___</w:t>
      </w:r>
      <w:r w:rsidR="003F3319" w:rsidRPr="00D32D70">
        <w:rPr>
          <w:bCs/>
          <w:color w:val="auto"/>
          <w:sz w:val="22"/>
          <w:szCs w:val="22"/>
        </w:rPr>
        <w:t>___________________________________________________</w:t>
      </w:r>
    </w:p>
    <w:p w14:paraId="5E301ECB" w14:textId="77777777" w:rsidR="004E4284" w:rsidRPr="00D32D70" w:rsidRDefault="004E4284" w:rsidP="003F3319">
      <w:pPr>
        <w:spacing w:line="320" w:lineRule="atLeast"/>
        <w:rPr>
          <w:bCs/>
          <w:color w:val="auto"/>
          <w:sz w:val="22"/>
          <w:szCs w:val="22"/>
        </w:rPr>
      </w:pPr>
    </w:p>
    <w:p w14:paraId="6CBE5CA2" w14:textId="143C9A00" w:rsidR="006F3C0C" w:rsidRPr="00D32D70" w:rsidRDefault="006F3C0C" w:rsidP="003F3319">
      <w:pPr>
        <w:spacing w:line="320" w:lineRule="atLeast"/>
        <w:rPr>
          <w:bCs/>
          <w:color w:val="auto"/>
          <w:sz w:val="22"/>
          <w:szCs w:val="22"/>
        </w:rPr>
      </w:pPr>
      <w:r w:rsidRPr="00D32D70">
        <w:rPr>
          <w:bCs/>
          <w:color w:val="auto"/>
          <w:sz w:val="22"/>
          <w:szCs w:val="22"/>
        </w:rPr>
        <w:t>Draft deadline:</w:t>
      </w:r>
      <w:r w:rsidR="003F3319" w:rsidRPr="00D32D70">
        <w:rPr>
          <w:bCs/>
          <w:color w:val="auto"/>
          <w:sz w:val="22"/>
          <w:szCs w:val="22"/>
        </w:rPr>
        <w:t xml:space="preserve"> </w:t>
      </w:r>
      <w:r w:rsidR="004E4284" w:rsidRPr="00D32D70">
        <w:rPr>
          <w:bCs/>
          <w:color w:val="auto"/>
          <w:sz w:val="22"/>
          <w:szCs w:val="22"/>
        </w:rPr>
        <w:t>__________</w:t>
      </w:r>
      <w:r w:rsidR="003F3319" w:rsidRPr="00D32D70">
        <w:rPr>
          <w:bCs/>
          <w:color w:val="auto"/>
          <w:sz w:val="22"/>
          <w:szCs w:val="22"/>
        </w:rPr>
        <w:t xml:space="preserve"> ____________________________________________________</w:t>
      </w:r>
    </w:p>
    <w:p w14:paraId="1D8CB129" w14:textId="77777777" w:rsidR="004E4284" w:rsidRPr="00D32D70" w:rsidRDefault="004E4284" w:rsidP="003F3319">
      <w:pPr>
        <w:spacing w:line="320" w:lineRule="atLeast"/>
        <w:rPr>
          <w:bCs/>
          <w:color w:val="auto"/>
          <w:sz w:val="22"/>
          <w:szCs w:val="22"/>
        </w:rPr>
      </w:pPr>
    </w:p>
    <w:p w14:paraId="5DF4A0C5" w14:textId="722D6178" w:rsidR="003F3319" w:rsidRPr="00D32D70" w:rsidRDefault="003756F7" w:rsidP="003F3319">
      <w:pPr>
        <w:spacing w:line="320" w:lineRule="atLeast"/>
        <w:rPr>
          <w:bCs/>
          <w:color w:val="auto"/>
          <w:sz w:val="22"/>
          <w:szCs w:val="22"/>
        </w:rPr>
      </w:pPr>
      <w:r w:rsidRPr="00D32D70">
        <w:rPr>
          <w:bCs/>
          <w:color w:val="auto"/>
          <w:sz w:val="22"/>
          <w:szCs w:val="22"/>
        </w:rPr>
        <w:t>Proposed</w:t>
      </w:r>
      <w:r w:rsidR="006F3C0C" w:rsidRPr="00D32D70">
        <w:rPr>
          <w:bCs/>
          <w:color w:val="auto"/>
          <w:sz w:val="22"/>
          <w:szCs w:val="22"/>
        </w:rPr>
        <w:t xml:space="preserve"> publish date:</w:t>
      </w:r>
      <w:r w:rsidR="003F3319" w:rsidRPr="00D32D70">
        <w:rPr>
          <w:bCs/>
          <w:color w:val="auto"/>
          <w:sz w:val="22"/>
          <w:szCs w:val="22"/>
        </w:rPr>
        <w:t xml:space="preserve">  __________________________________________</w:t>
      </w:r>
      <w:r w:rsidR="004E4284" w:rsidRPr="00D32D70">
        <w:rPr>
          <w:bCs/>
          <w:color w:val="auto"/>
          <w:sz w:val="22"/>
          <w:szCs w:val="22"/>
        </w:rPr>
        <w:t>_________</w:t>
      </w:r>
      <w:r w:rsidR="003F3319" w:rsidRPr="00D32D70">
        <w:rPr>
          <w:bCs/>
          <w:color w:val="auto"/>
          <w:sz w:val="22"/>
          <w:szCs w:val="22"/>
        </w:rPr>
        <w:t>____</w:t>
      </w:r>
    </w:p>
    <w:p w14:paraId="5ED29EBC" w14:textId="77777777" w:rsidR="004E4284" w:rsidRPr="00D32D70" w:rsidRDefault="004E4284" w:rsidP="003F3319">
      <w:pPr>
        <w:spacing w:line="320" w:lineRule="atLeast"/>
        <w:rPr>
          <w:bCs/>
          <w:color w:val="auto"/>
          <w:sz w:val="22"/>
          <w:szCs w:val="22"/>
        </w:rPr>
      </w:pPr>
    </w:p>
    <w:p w14:paraId="71B4EE1E" w14:textId="0F7139A3" w:rsidR="004E4284" w:rsidRPr="00D32D70" w:rsidRDefault="004E4284" w:rsidP="003F3319">
      <w:pPr>
        <w:spacing w:line="320" w:lineRule="atLeast"/>
        <w:rPr>
          <w:bCs/>
          <w:color w:val="auto"/>
          <w:sz w:val="22"/>
          <w:szCs w:val="22"/>
        </w:rPr>
      </w:pPr>
      <w:r w:rsidRPr="00D32D70">
        <w:rPr>
          <w:bCs/>
          <w:color w:val="auto"/>
          <w:sz w:val="22"/>
          <w:szCs w:val="22"/>
        </w:rPr>
        <w:t>Date of Offer to Publish: _______________________________________________________</w:t>
      </w:r>
    </w:p>
    <w:p w14:paraId="05BCDC83" w14:textId="39644D34" w:rsidR="004E4284" w:rsidRPr="00D32D70" w:rsidRDefault="004E4284" w:rsidP="003F3319">
      <w:pPr>
        <w:spacing w:line="320" w:lineRule="atLeast"/>
        <w:rPr>
          <w:bCs/>
          <w:color w:val="auto"/>
          <w:sz w:val="22"/>
          <w:szCs w:val="22"/>
        </w:rPr>
      </w:pPr>
    </w:p>
    <w:p w14:paraId="57F2A5E5" w14:textId="46EFF556" w:rsidR="004E4284" w:rsidRPr="00D32D70" w:rsidRDefault="004E4284" w:rsidP="003F3319">
      <w:pPr>
        <w:spacing w:line="320" w:lineRule="atLeast"/>
        <w:rPr>
          <w:bCs/>
          <w:color w:val="auto"/>
          <w:sz w:val="22"/>
          <w:szCs w:val="22"/>
        </w:rPr>
      </w:pPr>
      <w:r w:rsidRPr="00D32D70">
        <w:rPr>
          <w:bCs/>
          <w:color w:val="auto"/>
          <w:sz w:val="22"/>
          <w:szCs w:val="22"/>
        </w:rPr>
        <w:t>Offer Expires: (DATE)</w:t>
      </w:r>
      <w:r w:rsidR="0088222C" w:rsidRPr="00D32D70">
        <w:rPr>
          <w:bCs/>
          <w:color w:val="auto"/>
          <w:sz w:val="22"/>
          <w:szCs w:val="22"/>
        </w:rPr>
        <w:t>: _</w:t>
      </w:r>
      <w:r w:rsidRPr="00D32D70">
        <w:rPr>
          <w:bCs/>
          <w:color w:val="auto"/>
          <w:sz w:val="22"/>
          <w:szCs w:val="22"/>
        </w:rPr>
        <w:t>________________________________________________________</w:t>
      </w:r>
    </w:p>
    <w:p w14:paraId="05F126FC" w14:textId="77777777" w:rsidR="004E4284" w:rsidRPr="00D32D70" w:rsidRDefault="004E4284" w:rsidP="003F3319">
      <w:pPr>
        <w:spacing w:line="320" w:lineRule="atLeast"/>
        <w:rPr>
          <w:bCs/>
          <w:color w:val="auto"/>
          <w:sz w:val="22"/>
          <w:szCs w:val="22"/>
        </w:rPr>
      </w:pPr>
    </w:p>
    <w:p w14:paraId="17FEFB3D" w14:textId="77777777" w:rsidR="004E4284" w:rsidRPr="00D32D70" w:rsidRDefault="004E4284" w:rsidP="004E4284">
      <w:pPr>
        <w:spacing w:line="320" w:lineRule="atLeast"/>
        <w:rPr>
          <w:bCs/>
          <w:color w:val="auto"/>
          <w:sz w:val="22"/>
          <w:szCs w:val="22"/>
        </w:rPr>
      </w:pPr>
      <w:r w:rsidRPr="00D32D70">
        <w:rPr>
          <w:bCs/>
          <w:color w:val="auto"/>
          <w:sz w:val="22"/>
          <w:szCs w:val="22"/>
        </w:rPr>
        <w:t>Orato Assignment Editor:  ______________________________________________________</w:t>
      </w:r>
    </w:p>
    <w:p w14:paraId="1A63968A" w14:textId="7992F9AE" w:rsidR="004E4284" w:rsidRPr="00D32D70" w:rsidRDefault="004E4284" w:rsidP="003F3319">
      <w:pPr>
        <w:spacing w:line="320" w:lineRule="atLeast"/>
        <w:rPr>
          <w:bCs/>
          <w:color w:val="auto"/>
          <w:sz w:val="22"/>
          <w:szCs w:val="22"/>
        </w:rPr>
      </w:pPr>
    </w:p>
    <w:p w14:paraId="16818857" w14:textId="02583C77" w:rsidR="004E4284" w:rsidRPr="00D32D70" w:rsidRDefault="004E4284" w:rsidP="003F3319">
      <w:pPr>
        <w:spacing w:line="320" w:lineRule="atLeast"/>
        <w:rPr>
          <w:bCs/>
          <w:color w:val="auto"/>
          <w:sz w:val="22"/>
          <w:szCs w:val="22"/>
        </w:rPr>
      </w:pPr>
    </w:p>
    <w:p w14:paraId="4A2398B2" w14:textId="59932CB6" w:rsidR="00FD7245" w:rsidRPr="00D32D70" w:rsidRDefault="004E4284" w:rsidP="006F3C0C">
      <w:pPr>
        <w:spacing w:line="320" w:lineRule="atLeast"/>
        <w:rPr>
          <w:bCs/>
          <w:color w:val="auto"/>
          <w:sz w:val="22"/>
          <w:szCs w:val="22"/>
        </w:rPr>
      </w:pPr>
      <w:r w:rsidRPr="00D32D70">
        <w:rPr>
          <w:b/>
          <w:bCs/>
          <w:color w:val="auto"/>
          <w:sz w:val="22"/>
          <w:szCs w:val="22"/>
        </w:rPr>
        <w:t xml:space="preserve">Orato World Media </w:t>
      </w:r>
      <w:r w:rsidR="00FD7245" w:rsidRPr="00D32D70">
        <w:rPr>
          <w:b/>
          <w:bCs/>
          <w:color w:val="auto"/>
          <w:sz w:val="22"/>
          <w:szCs w:val="22"/>
        </w:rPr>
        <w:t>PUBLISHING AND COPYRIGHT AGREEMENT</w:t>
      </w:r>
    </w:p>
    <w:p w14:paraId="52A5C2FF" w14:textId="77777777" w:rsidR="00FD7245" w:rsidRPr="00D32D70" w:rsidRDefault="00FD7245">
      <w:pPr>
        <w:rPr>
          <w:color w:val="auto"/>
          <w:sz w:val="22"/>
          <w:szCs w:val="22"/>
        </w:rPr>
      </w:pPr>
    </w:p>
    <w:p w14:paraId="3C36A4C7" w14:textId="77777777" w:rsidR="00FD7245" w:rsidRPr="00D32D70" w:rsidRDefault="00FD7245">
      <w:pPr>
        <w:rPr>
          <w:color w:val="auto"/>
          <w:sz w:val="22"/>
          <w:szCs w:val="22"/>
        </w:rPr>
      </w:pPr>
    </w:p>
    <w:p w14:paraId="4006198B" w14:textId="77777777" w:rsidR="004E4284" w:rsidRPr="00D32D70" w:rsidRDefault="00FD7245">
      <w:pPr>
        <w:rPr>
          <w:color w:val="auto"/>
          <w:sz w:val="22"/>
          <w:szCs w:val="22"/>
        </w:rPr>
      </w:pPr>
      <w:r w:rsidRPr="00D32D70">
        <w:rPr>
          <w:color w:val="auto"/>
          <w:sz w:val="22"/>
          <w:szCs w:val="22"/>
        </w:rPr>
        <w:t xml:space="preserve">THIS PUBLISHING AND COPYRIGHT AGREEMENT (the "Agreement") is entered into this </w:t>
      </w:r>
    </w:p>
    <w:p w14:paraId="622F0E80" w14:textId="77777777" w:rsidR="004E4284" w:rsidRPr="00D32D70" w:rsidRDefault="004E4284">
      <w:pPr>
        <w:rPr>
          <w:color w:val="auto"/>
          <w:sz w:val="22"/>
          <w:szCs w:val="22"/>
        </w:rPr>
      </w:pPr>
    </w:p>
    <w:p w14:paraId="175C2E9A" w14:textId="52011CFF" w:rsidR="00FD7245" w:rsidRPr="00D32D70" w:rsidRDefault="00FD7245">
      <w:pPr>
        <w:rPr>
          <w:color w:val="auto"/>
          <w:sz w:val="22"/>
          <w:szCs w:val="22"/>
        </w:rPr>
      </w:pPr>
      <w:r w:rsidRPr="00D32D70">
        <w:rPr>
          <w:color w:val="auto"/>
          <w:sz w:val="22"/>
          <w:szCs w:val="22"/>
        </w:rPr>
        <w:t>_______________ day of _______________, _______________</w:t>
      </w:r>
    </w:p>
    <w:p w14:paraId="0FC24BC4" w14:textId="5A31BFCF" w:rsidR="003756F7" w:rsidRPr="00D32D70" w:rsidRDefault="003756F7">
      <w:pPr>
        <w:rPr>
          <w:color w:val="auto"/>
          <w:sz w:val="22"/>
          <w:szCs w:val="22"/>
        </w:rPr>
      </w:pPr>
      <w:r w:rsidRPr="00D32D70">
        <w:rPr>
          <w:color w:val="auto"/>
          <w:sz w:val="22"/>
          <w:szCs w:val="22"/>
        </w:rPr>
        <w:t xml:space="preserve"> (day)</w:t>
      </w:r>
      <w:r w:rsidRPr="00D32D70">
        <w:rPr>
          <w:color w:val="auto"/>
          <w:sz w:val="22"/>
          <w:szCs w:val="22"/>
        </w:rPr>
        <w:tab/>
      </w:r>
      <w:r w:rsidRPr="00D32D70">
        <w:rPr>
          <w:color w:val="auto"/>
          <w:sz w:val="22"/>
          <w:szCs w:val="22"/>
        </w:rPr>
        <w:tab/>
      </w:r>
      <w:r w:rsidRPr="00D32D70">
        <w:rPr>
          <w:color w:val="auto"/>
          <w:sz w:val="22"/>
          <w:szCs w:val="22"/>
        </w:rPr>
        <w:tab/>
      </w:r>
      <w:r w:rsidRPr="00D32D70">
        <w:rPr>
          <w:color w:val="auto"/>
          <w:sz w:val="22"/>
          <w:szCs w:val="22"/>
        </w:rPr>
        <w:tab/>
      </w:r>
      <w:r w:rsidR="00E04D64" w:rsidRPr="00D32D70">
        <w:rPr>
          <w:color w:val="auto"/>
          <w:sz w:val="22"/>
          <w:szCs w:val="22"/>
        </w:rPr>
        <w:t>(month)</w:t>
      </w:r>
      <w:r w:rsidR="00E04D64" w:rsidRPr="00D32D70">
        <w:rPr>
          <w:color w:val="auto"/>
          <w:sz w:val="22"/>
          <w:szCs w:val="22"/>
        </w:rPr>
        <w:tab/>
      </w:r>
      <w:r w:rsidR="00E04D64" w:rsidRPr="00D32D70">
        <w:rPr>
          <w:color w:val="auto"/>
          <w:sz w:val="22"/>
          <w:szCs w:val="22"/>
        </w:rPr>
        <w:tab/>
        <w:t>(year)</w:t>
      </w:r>
    </w:p>
    <w:p w14:paraId="46748849" w14:textId="77777777" w:rsidR="00FD7245" w:rsidRPr="00D32D70" w:rsidRDefault="00FD7245">
      <w:pPr>
        <w:rPr>
          <w:b/>
          <w:bCs/>
          <w:color w:val="auto"/>
          <w:sz w:val="22"/>
          <w:szCs w:val="22"/>
        </w:rPr>
      </w:pPr>
    </w:p>
    <w:p w14:paraId="7F9D3727" w14:textId="77777777" w:rsidR="00FD7245" w:rsidRPr="00D32D70" w:rsidRDefault="00FD7245">
      <w:pPr>
        <w:rPr>
          <w:color w:val="auto"/>
          <w:sz w:val="22"/>
          <w:szCs w:val="22"/>
        </w:rPr>
      </w:pPr>
      <w:r w:rsidRPr="00D32D70">
        <w:rPr>
          <w:b/>
          <w:bCs/>
          <w:color w:val="auto"/>
          <w:sz w:val="22"/>
          <w:szCs w:val="22"/>
        </w:rPr>
        <w:t>BETWEEN:</w:t>
      </w:r>
    </w:p>
    <w:p w14:paraId="4D59BCD1" w14:textId="20A3FD1A" w:rsidR="00FD7245" w:rsidRPr="00D32D70" w:rsidRDefault="00FD7245">
      <w:pPr>
        <w:jc w:val="center"/>
        <w:rPr>
          <w:color w:val="auto"/>
          <w:sz w:val="22"/>
          <w:szCs w:val="22"/>
        </w:rPr>
      </w:pPr>
      <w:r w:rsidRPr="00D32D70">
        <w:rPr>
          <w:color w:val="auto"/>
          <w:sz w:val="22"/>
          <w:szCs w:val="22"/>
        </w:rPr>
        <w:t>___</w:t>
      </w:r>
      <w:r w:rsidR="00E04D64" w:rsidRPr="00D32D70">
        <w:rPr>
          <w:color w:val="auto"/>
          <w:sz w:val="22"/>
          <w:szCs w:val="22"/>
        </w:rPr>
        <w:t>_________________________</w:t>
      </w:r>
      <w:r w:rsidRPr="00D32D70">
        <w:rPr>
          <w:color w:val="auto"/>
          <w:sz w:val="22"/>
          <w:szCs w:val="22"/>
        </w:rPr>
        <w:t>____________</w:t>
      </w:r>
    </w:p>
    <w:p w14:paraId="06AD7C44" w14:textId="47B06DC7" w:rsidR="00FD7245" w:rsidRPr="00D32D70" w:rsidRDefault="00E04D64">
      <w:pPr>
        <w:jc w:val="center"/>
        <w:rPr>
          <w:color w:val="auto"/>
          <w:sz w:val="22"/>
          <w:szCs w:val="22"/>
        </w:rPr>
      </w:pPr>
      <w:r w:rsidRPr="00D32D70">
        <w:rPr>
          <w:color w:val="auto"/>
          <w:sz w:val="22"/>
          <w:szCs w:val="22"/>
        </w:rPr>
        <w:t>Author’s Legal Name</w:t>
      </w:r>
    </w:p>
    <w:p w14:paraId="2CED3F07" w14:textId="7EA3ABF2" w:rsidR="00E04D64" w:rsidRPr="00D32D70" w:rsidRDefault="00D32D70">
      <w:pPr>
        <w:jc w:val="center"/>
        <w:rPr>
          <w:color w:val="auto"/>
          <w:sz w:val="22"/>
          <w:szCs w:val="22"/>
        </w:rPr>
      </w:pPr>
      <w:r w:rsidRPr="00D32D70">
        <w:rPr>
          <w:color w:val="auto"/>
          <w:sz w:val="22"/>
          <w:szCs w:val="22"/>
        </w:rPr>
        <w:t>o</w:t>
      </w:r>
      <w:r w:rsidR="00E04D64" w:rsidRPr="00D32D70">
        <w:rPr>
          <w:color w:val="auto"/>
          <w:sz w:val="22"/>
          <w:szCs w:val="22"/>
        </w:rPr>
        <w:t xml:space="preserve">f </w:t>
      </w:r>
    </w:p>
    <w:p w14:paraId="600C6178" w14:textId="77777777" w:rsidR="00E04D64" w:rsidRPr="00D32D70" w:rsidRDefault="00E04D64">
      <w:pPr>
        <w:pBdr>
          <w:bottom w:val="single" w:sz="12" w:space="1" w:color="auto"/>
        </w:pBdr>
        <w:jc w:val="center"/>
        <w:rPr>
          <w:color w:val="auto"/>
          <w:sz w:val="22"/>
          <w:szCs w:val="22"/>
        </w:rPr>
      </w:pPr>
    </w:p>
    <w:p w14:paraId="2C35B9BB" w14:textId="0251D33D" w:rsidR="00E04D64" w:rsidRPr="00D32D70" w:rsidRDefault="00E04D64">
      <w:pPr>
        <w:jc w:val="center"/>
        <w:rPr>
          <w:color w:val="auto"/>
          <w:sz w:val="22"/>
          <w:szCs w:val="22"/>
        </w:rPr>
      </w:pPr>
      <w:r w:rsidRPr="00D32D70">
        <w:rPr>
          <w:color w:val="auto"/>
          <w:sz w:val="22"/>
          <w:szCs w:val="22"/>
        </w:rPr>
        <w:t>Full Address</w:t>
      </w:r>
    </w:p>
    <w:p w14:paraId="27556BDB" w14:textId="77777777" w:rsidR="00FD7245" w:rsidRPr="00D32D70" w:rsidRDefault="00FD7245" w:rsidP="00E04D64">
      <w:pPr>
        <w:ind w:left="7200" w:firstLine="720"/>
        <w:jc w:val="center"/>
        <w:rPr>
          <w:i/>
          <w:iCs/>
          <w:color w:val="auto"/>
          <w:sz w:val="22"/>
          <w:szCs w:val="22"/>
        </w:rPr>
      </w:pPr>
      <w:r w:rsidRPr="00D32D70">
        <w:rPr>
          <w:i/>
          <w:iCs/>
          <w:color w:val="auto"/>
          <w:sz w:val="22"/>
          <w:szCs w:val="22"/>
        </w:rPr>
        <w:t>(the "Author")</w:t>
      </w:r>
    </w:p>
    <w:p w14:paraId="131773D9" w14:textId="77777777" w:rsidR="00FD7245" w:rsidRPr="00D32D70" w:rsidRDefault="00FD7245">
      <w:pPr>
        <w:jc w:val="right"/>
        <w:rPr>
          <w:i/>
          <w:iCs/>
          <w:color w:val="auto"/>
          <w:sz w:val="22"/>
          <w:szCs w:val="22"/>
        </w:rPr>
      </w:pPr>
    </w:p>
    <w:p w14:paraId="05C403A8" w14:textId="77777777" w:rsidR="00FD7245" w:rsidRPr="00D32D70" w:rsidRDefault="00FD7245">
      <w:pPr>
        <w:jc w:val="right"/>
        <w:rPr>
          <w:color w:val="auto"/>
          <w:sz w:val="22"/>
          <w:szCs w:val="22"/>
        </w:rPr>
      </w:pPr>
      <w:r w:rsidRPr="00D32D70">
        <w:rPr>
          <w:i/>
          <w:iCs/>
          <w:color w:val="auto"/>
          <w:sz w:val="22"/>
          <w:szCs w:val="22"/>
        </w:rPr>
        <w:t>OF THE FIRST PART</w:t>
      </w:r>
    </w:p>
    <w:p w14:paraId="4BCD03DF" w14:textId="77777777" w:rsidR="00FD7245" w:rsidRPr="00D32D70" w:rsidRDefault="00FD7245">
      <w:pPr>
        <w:jc w:val="center"/>
        <w:rPr>
          <w:color w:val="auto"/>
          <w:sz w:val="22"/>
          <w:szCs w:val="22"/>
        </w:rPr>
      </w:pPr>
      <w:r w:rsidRPr="00D32D70">
        <w:rPr>
          <w:color w:val="auto"/>
          <w:sz w:val="22"/>
          <w:szCs w:val="22"/>
        </w:rPr>
        <w:t>- and -</w:t>
      </w:r>
    </w:p>
    <w:p w14:paraId="131A5290" w14:textId="77777777" w:rsidR="00FD7245" w:rsidRPr="00D32D70" w:rsidRDefault="00FD7245">
      <w:pPr>
        <w:jc w:val="center"/>
        <w:rPr>
          <w:color w:val="auto"/>
          <w:sz w:val="22"/>
          <w:szCs w:val="22"/>
        </w:rPr>
      </w:pPr>
    </w:p>
    <w:p w14:paraId="73DE1BE7" w14:textId="77777777" w:rsidR="00FD7245" w:rsidRPr="00D32D70" w:rsidRDefault="00FD7245">
      <w:pPr>
        <w:jc w:val="center"/>
        <w:rPr>
          <w:color w:val="auto"/>
          <w:sz w:val="22"/>
          <w:szCs w:val="22"/>
        </w:rPr>
      </w:pPr>
    </w:p>
    <w:p w14:paraId="2AE15299" w14:textId="77777777" w:rsidR="00FD7245" w:rsidRPr="00D32D70" w:rsidRDefault="00FD7245">
      <w:pPr>
        <w:jc w:val="center"/>
        <w:rPr>
          <w:color w:val="auto"/>
          <w:sz w:val="22"/>
          <w:szCs w:val="22"/>
        </w:rPr>
      </w:pPr>
      <w:r w:rsidRPr="00D32D70">
        <w:rPr>
          <w:color w:val="auto"/>
          <w:sz w:val="22"/>
          <w:szCs w:val="22"/>
        </w:rPr>
        <w:t>ORATO WORLD MEDIA</w:t>
      </w:r>
    </w:p>
    <w:p w14:paraId="212A7DCB" w14:textId="77777777" w:rsidR="00FD7245" w:rsidRPr="00D32D70" w:rsidRDefault="00FD7245">
      <w:pPr>
        <w:jc w:val="center"/>
        <w:rPr>
          <w:color w:val="auto"/>
          <w:sz w:val="22"/>
          <w:szCs w:val="22"/>
        </w:rPr>
      </w:pPr>
      <w:r w:rsidRPr="00D32D70">
        <w:rPr>
          <w:color w:val="auto"/>
          <w:sz w:val="22"/>
          <w:szCs w:val="22"/>
        </w:rPr>
        <w:t>of</w:t>
      </w:r>
    </w:p>
    <w:p w14:paraId="76288FC9" w14:textId="525C9382" w:rsidR="00FD7245" w:rsidRPr="00D32D70" w:rsidRDefault="00E04D64">
      <w:pPr>
        <w:jc w:val="center"/>
        <w:rPr>
          <w:color w:val="auto"/>
          <w:sz w:val="22"/>
          <w:szCs w:val="22"/>
        </w:rPr>
      </w:pPr>
      <w:r w:rsidRPr="00D32D70">
        <w:rPr>
          <w:color w:val="auto"/>
          <w:sz w:val="22"/>
          <w:szCs w:val="22"/>
        </w:rPr>
        <w:t>Suite 300, 7901-4</w:t>
      </w:r>
      <w:r w:rsidRPr="00D32D70">
        <w:rPr>
          <w:color w:val="auto"/>
          <w:sz w:val="22"/>
          <w:szCs w:val="22"/>
          <w:vertAlign w:val="superscript"/>
        </w:rPr>
        <w:t>th</w:t>
      </w:r>
      <w:r w:rsidRPr="00D32D70">
        <w:rPr>
          <w:color w:val="auto"/>
          <w:sz w:val="22"/>
          <w:szCs w:val="22"/>
        </w:rPr>
        <w:t xml:space="preserve"> Street North</w:t>
      </w:r>
    </w:p>
    <w:p w14:paraId="0D211752" w14:textId="0C4A1208" w:rsidR="00FD7245" w:rsidRPr="00D32D70" w:rsidRDefault="00E04D64">
      <w:pPr>
        <w:jc w:val="center"/>
        <w:rPr>
          <w:color w:val="auto"/>
          <w:sz w:val="22"/>
          <w:szCs w:val="22"/>
        </w:rPr>
      </w:pPr>
      <w:r w:rsidRPr="00D32D70">
        <w:rPr>
          <w:color w:val="auto"/>
          <w:sz w:val="22"/>
          <w:szCs w:val="22"/>
        </w:rPr>
        <w:t>St. Petersburg</w:t>
      </w:r>
      <w:r w:rsidR="00FD7245" w:rsidRPr="00D32D70">
        <w:rPr>
          <w:color w:val="auto"/>
          <w:sz w:val="22"/>
          <w:szCs w:val="22"/>
        </w:rPr>
        <w:t xml:space="preserve">, </w:t>
      </w:r>
      <w:r w:rsidRPr="00D32D70">
        <w:rPr>
          <w:color w:val="auto"/>
          <w:sz w:val="22"/>
          <w:szCs w:val="22"/>
        </w:rPr>
        <w:t>Florida, USA</w:t>
      </w:r>
    </w:p>
    <w:p w14:paraId="49885DA9" w14:textId="7B392E78" w:rsidR="00FD7245" w:rsidRPr="00D32D70" w:rsidRDefault="00E04D64">
      <w:pPr>
        <w:jc w:val="center"/>
        <w:rPr>
          <w:color w:val="auto"/>
          <w:sz w:val="22"/>
          <w:szCs w:val="22"/>
        </w:rPr>
      </w:pPr>
      <w:r w:rsidRPr="00D32D70">
        <w:rPr>
          <w:color w:val="auto"/>
          <w:sz w:val="22"/>
          <w:szCs w:val="22"/>
        </w:rPr>
        <w:t>33702</w:t>
      </w:r>
    </w:p>
    <w:p w14:paraId="0F7DF111" w14:textId="77777777" w:rsidR="00FD7245" w:rsidRPr="00D32D70" w:rsidRDefault="00FD7245">
      <w:pPr>
        <w:jc w:val="right"/>
        <w:rPr>
          <w:i/>
          <w:iCs/>
          <w:color w:val="auto"/>
          <w:sz w:val="22"/>
          <w:szCs w:val="22"/>
        </w:rPr>
      </w:pPr>
      <w:r w:rsidRPr="00D32D70">
        <w:rPr>
          <w:i/>
          <w:iCs/>
          <w:color w:val="auto"/>
          <w:sz w:val="22"/>
          <w:szCs w:val="22"/>
        </w:rPr>
        <w:t>(the "Publisher")</w:t>
      </w:r>
    </w:p>
    <w:p w14:paraId="6D95D664" w14:textId="77777777" w:rsidR="00FD7245" w:rsidRPr="00D32D70" w:rsidRDefault="00FD7245">
      <w:pPr>
        <w:jc w:val="right"/>
        <w:rPr>
          <w:i/>
          <w:iCs/>
          <w:color w:val="auto"/>
          <w:sz w:val="22"/>
          <w:szCs w:val="22"/>
        </w:rPr>
      </w:pPr>
    </w:p>
    <w:p w14:paraId="284EA387" w14:textId="77777777" w:rsidR="00FD7245" w:rsidRPr="00D32D70" w:rsidRDefault="00FD7245">
      <w:pPr>
        <w:jc w:val="right"/>
        <w:rPr>
          <w:color w:val="auto"/>
          <w:sz w:val="22"/>
          <w:szCs w:val="22"/>
        </w:rPr>
      </w:pPr>
      <w:r w:rsidRPr="00D32D70">
        <w:rPr>
          <w:i/>
          <w:iCs/>
          <w:color w:val="auto"/>
          <w:sz w:val="22"/>
          <w:szCs w:val="22"/>
        </w:rPr>
        <w:t>OF THE SECOND PART</w:t>
      </w:r>
    </w:p>
    <w:p w14:paraId="6BE44CC7" w14:textId="77777777" w:rsidR="00FD7245" w:rsidRPr="00D32D70" w:rsidRDefault="00FD7245">
      <w:pPr>
        <w:rPr>
          <w:color w:val="auto"/>
          <w:sz w:val="22"/>
          <w:szCs w:val="22"/>
        </w:rPr>
      </w:pPr>
    </w:p>
    <w:p w14:paraId="30626D39" w14:textId="77777777" w:rsidR="00FD7245" w:rsidRPr="00D32D70" w:rsidRDefault="00FD7245">
      <w:pPr>
        <w:rPr>
          <w:b/>
          <w:bCs/>
          <w:color w:val="auto"/>
          <w:sz w:val="22"/>
          <w:szCs w:val="22"/>
        </w:rPr>
      </w:pPr>
    </w:p>
    <w:p w14:paraId="4B04F228" w14:textId="77777777" w:rsidR="00FD7245" w:rsidRPr="00D32D70" w:rsidRDefault="00FD7245" w:rsidP="007876C4">
      <w:pPr>
        <w:numPr>
          <w:ilvl w:val="0"/>
          <w:numId w:val="2"/>
        </w:numPr>
        <w:rPr>
          <w:b/>
          <w:bCs/>
          <w:color w:val="auto"/>
          <w:sz w:val="22"/>
          <w:szCs w:val="22"/>
        </w:rPr>
      </w:pPr>
      <w:r w:rsidRPr="00D32D70">
        <w:rPr>
          <w:b/>
          <w:bCs/>
          <w:color w:val="auto"/>
          <w:sz w:val="22"/>
          <w:szCs w:val="22"/>
        </w:rPr>
        <w:t>BACKGROUND</w:t>
      </w:r>
    </w:p>
    <w:p w14:paraId="17CAC931" w14:textId="77777777" w:rsidR="007876C4" w:rsidRPr="00D32D70" w:rsidRDefault="007876C4" w:rsidP="007876C4">
      <w:pPr>
        <w:ind w:left="720"/>
        <w:rPr>
          <w:color w:val="auto"/>
          <w:sz w:val="22"/>
          <w:szCs w:val="22"/>
        </w:rPr>
      </w:pPr>
    </w:p>
    <w:p w14:paraId="147AA4E4" w14:textId="2A1E6000" w:rsidR="002815F0" w:rsidRPr="00D32D70" w:rsidRDefault="00FD7245">
      <w:pPr>
        <w:rPr>
          <w:color w:val="auto"/>
          <w:sz w:val="22"/>
          <w:szCs w:val="22"/>
        </w:rPr>
      </w:pPr>
      <w:r w:rsidRPr="00D32D70">
        <w:rPr>
          <w:b/>
          <w:bCs/>
          <w:color w:val="auto"/>
          <w:sz w:val="22"/>
          <w:szCs w:val="22"/>
        </w:rPr>
        <w:t>Whereas</w:t>
      </w:r>
      <w:bookmarkStart w:id="0" w:name="_Hlk48202732"/>
    </w:p>
    <w:p w14:paraId="0670149E" w14:textId="77777777" w:rsidR="002815F0" w:rsidRPr="00D32D70" w:rsidRDefault="002815F0">
      <w:pPr>
        <w:rPr>
          <w:color w:val="auto"/>
          <w:sz w:val="22"/>
          <w:szCs w:val="22"/>
        </w:rPr>
      </w:pPr>
    </w:p>
    <w:p w14:paraId="59951C6A" w14:textId="4F0BD86D" w:rsidR="00FD7245" w:rsidRPr="00D32D70" w:rsidRDefault="00FD7245" w:rsidP="002815F0">
      <w:pPr>
        <w:pStyle w:val="ListParagraph"/>
        <w:numPr>
          <w:ilvl w:val="0"/>
          <w:numId w:val="5"/>
        </w:numPr>
        <w:rPr>
          <w:color w:val="auto"/>
          <w:sz w:val="22"/>
          <w:szCs w:val="22"/>
        </w:rPr>
      </w:pPr>
      <w:r w:rsidRPr="00D32D70">
        <w:rPr>
          <w:color w:val="auto"/>
          <w:sz w:val="22"/>
          <w:szCs w:val="22"/>
        </w:rPr>
        <w:t xml:space="preserve">ORATO WORLD MEDIA </w:t>
      </w:r>
      <w:bookmarkEnd w:id="0"/>
      <w:r w:rsidRPr="00D32D70">
        <w:rPr>
          <w:color w:val="auto"/>
          <w:sz w:val="22"/>
          <w:szCs w:val="22"/>
        </w:rPr>
        <w:t>is a lawfully established</w:t>
      </w:r>
      <w:r w:rsidR="007876C4" w:rsidRPr="00D32D70">
        <w:rPr>
          <w:color w:val="auto"/>
          <w:sz w:val="22"/>
          <w:szCs w:val="22"/>
        </w:rPr>
        <w:t xml:space="preserve"> incorporated</w:t>
      </w:r>
      <w:r w:rsidRPr="00D32D70">
        <w:rPr>
          <w:color w:val="auto"/>
          <w:sz w:val="22"/>
          <w:szCs w:val="22"/>
        </w:rPr>
        <w:t xml:space="preserve"> business </w:t>
      </w:r>
      <w:r w:rsidR="007876C4" w:rsidRPr="00D32D70">
        <w:rPr>
          <w:color w:val="auto"/>
          <w:sz w:val="22"/>
          <w:szCs w:val="22"/>
        </w:rPr>
        <w:t>in the state of Florida, USA, with a satellite office in Vancouver, B.C. Canada</w:t>
      </w:r>
      <w:r w:rsidRPr="00D32D70">
        <w:rPr>
          <w:color w:val="auto"/>
          <w:sz w:val="22"/>
          <w:szCs w:val="22"/>
        </w:rPr>
        <w:t xml:space="preserve">; </w:t>
      </w:r>
    </w:p>
    <w:p w14:paraId="486FF084" w14:textId="77777777" w:rsidR="00630F0D" w:rsidRPr="00D32D70" w:rsidRDefault="00630F0D">
      <w:pPr>
        <w:rPr>
          <w:color w:val="auto"/>
          <w:sz w:val="22"/>
          <w:szCs w:val="22"/>
        </w:rPr>
      </w:pPr>
    </w:p>
    <w:p w14:paraId="096AC1E9" w14:textId="71251B16" w:rsidR="00630F0D" w:rsidRPr="00D32D70" w:rsidRDefault="00630F0D" w:rsidP="002815F0">
      <w:pPr>
        <w:pStyle w:val="ListParagraph"/>
        <w:numPr>
          <w:ilvl w:val="0"/>
          <w:numId w:val="5"/>
        </w:numPr>
        <w:rPr>
          <w:color w:val="auto"/>
          <w:sz w:val="22"/>
          <w:szCs w:val="22"/>
        </w:rPr>
      </w:pPr>
      <w:r w:rsidRPr="00D32D70">
        <w:rPr>
          <w:color w:val="auto"/>
          <w:sz w:val="22"/>
          <w:szCs w:val="22"/>
        </w:rPr>
        <w:t>Orato World Media requires first</w:t>
      </w:r>
      <w:r w:rsidR="0088222C" w:rsidRPr="00D32D70">
        <w:rPr>
          <w:color w:val="auto"/>
          <w:sz w:val="22"/>
          <w:szCs w:val="22"/>
        </w:rPr>
        <w:t>-</w:t>
      </w:r>
      <w:r w:rsidRPr="00D32D70">
        <w:rPr>
          <w:color w:val="auto"/>
          <w:sz w:val="22"/>
          <w:szCs w:val="22"/>
        </w:rPr>
        <w:t>person</w:t>
      </w:r>
      <w:r w:rsidR="002034D8" w:rsidRPr="00D32D70">
        <w:rPr>
          <w:color w:val="auto"/>
          <w:sz w:val="22"/>
          <w:szCs w:val="22"/>
        </w:rPr>
        <w:t>,</w:t>
      </w:r>
      <w:r w:rsidRPr="00D32D70">
        <w:rPr>
          <w:color w:val="auto"/>
          <w:sz w:val="22"/>
          <w:szCs w:val="22"/>
        </w:rPr>
        <w:t xml:space="preserve"> </w:t>
      </w:r>
      <w:r w:rsidR="00330B5B" w:rsidRPr="00D32D70">
        <w:rPr>
          <w:color w:val="auto"/>
          <w:sz w:val="22"/>
          <w:szCs w:val="22"/>
        </w:rPr>
        <w:t xml:space="preserve">human interest </w:t>
      </w:r>
      <w:r w:rsidRPr="00D32D70">
        <w:rPr>
          <w:color w:val="auto"/>
          <w:sz w:val="22"/>
          <w:szCs w:val="22"/>
        </w:rPr>
        <w:t>stories of the highest integrity</w:t>
      </w:r>
      <w:r w:rsidR="00330B5B" w:rsidRPr="00D32D70">
        <w:rPr>
          <w:color w:val="auto"/>
          <w:sz w:val="22"/>
          <w:szCs w:val="22"/>
        </w:rPr>
        <w:t>;</w:t>
      </w:r>
    </w:p>
    <w:p w14:paraId="5F9DC5D5" w14:textId="77777777" w:rsidR="00330B5B" w:rsidRPr="00D32D70" w:rsidRDefault="00330B5B">
      <w:pPr>
        <w:rPr>
          <w:color w:val="auto"/>
          <w:sz w:val="22"/>
          <w:szCs w:val="22"/>
        </w:rPr>
      </w:pPr>
    </w:p>
    <w:p w14:paraId="1F286538" w14:textId="77777777" w:rsidR="002815F0" w:rsidRPr="00D32D70" w:rsidRDefault="00330B5B">
      <w:pPr>
        <w:rPr>
          <w:color w:val="auto"/>
          <w:sz w:val="22"/>
          <w:szCs w:val="22"/>
        </w:rPr>
      </w:pPr>
      <w:r w:rsidRPr="00D32D70">
        <w:rPr>
          <w:b/>
          <w:bCs/>
          <w:color w:val="auto"/>
          <w:sz w:val="22"/>
          <w:szCs w:val="22"/>
        </w:rPr>
        <w:t>Whereas</w:t>
      </w:r>
      <w:r w:rsidRPr="00D32D70">
        <w:rPr>
          <w:color w:val="auto"/>
          <w:sz w:val="22"/>
          <w:szCs w:val="22"/>
        </w:rPr>
        <w:t xml:space="preserve"> </w:t>
      </w:r>
    </w:p>
    <w:p w14:paraId="36FDF82B" w14:textId="77777777" w:rsidR="002815F0" w:rsidRPr="00D32D70" w:rsidRDefault="002815F0">
      <w:pPr>
        <w:rPr>
          <w:color w:val="auto"/>
          <w:sz w:val="22"/>
          <w:szCs w:val="22"/>
        </w:rPr>
      </w:pPr>
    </w:p>
    <w:p w14:paraId="42BB7371" w14:textId="79D09E72" w:rsidR="00330B5B" w:rsidRPr="00D32D70" w:rsidRDefault="002815F0" w:rsidP="002815F0">
      <w:pPr>
        <w:pStyle w:val="ListParagraph"/>
        <w:numPr>
          <w:ilvl w:val="0"/>
          <w:numId w:val="6"/>
        </w:numPr>
        <w:rPr>
          <w:color w:val="auto"/>
          <w:sz w:val="22"/>
          <w:szCs w:val="22"/>
        </w:rPr>
      </w:pPr>
      <w:r w:rsidRPr="00D32D70">
        <w:rPr>
          <w:color w:val="auto"/>
          <w:sz w:val="22"/>
          <w:szCs w:val="22"/>
        </w:rPr>
        <w:t>T</w:t>
      </w:r>
      <w:r w:rsidR="00330B5B" w:rsidRPr="00D32D70">
        <w:rPr>
          <w:color w:val="auto"/>
          <w:sz w:val="22"/>
          <w:szCs w:val="22"/>
        </w:rPr>
        <w:t xml:space="preserve">he Author wants to produce human interest stories of the </w:t>
      </w:r>
      <w:r w:rsidR="002034D8" w:rsidRPr="00D32D70">
        <w:rPr>
          <w:color w:val="auto"/>
          <w:sz w:val="22"/>
          <w:szCs w:val="22"/>
        </w:rPr>
        <w:t xml:space="preserve">highest </w:t>
      </w:r>
      <w:r w:rsidR="00330B5B" w:rsidRPr="00D32D70">
        <w:rPr>
          <w:color w:val="auto"/>
          <w:sz w:val="22"/>
          <w:szCs w:val="22"/>
        </w:rPr>
        <w:t>integrity</w:t>
      </w:r>
      <w:r w:rsidR="009A2762" w:rsidRPr="00D32D70">
        <w:rPr>
          <w:color w:val="auto"/>
          <w:sz w:val="22"/>
          <w:szCs w:val="22"/>
        </w:rPr>
        <w:t xml:space="preserve"> and wishes to grant Orato World Media permission to reproduce and use the Work in accordance </w:t>
      </w:r>
      <w:r w:rsidR="009A2762" w:rsidRPr="00D32D70">
        <w:rPr>
          <w:color w:val="auto"/>
          <w:sz w:val="22"/>
          <w:szCs w:val="22"/>
        </w:rPr>
        <w:lastRenderedPageBreak/>
        <w:t>with the terms stated herein;</w:t>
      </w:r>
    </w:p>
    <w:p w14:paraId="54A420F8" w14:textId="1418250A" w:rsidR="002815F0" w:rsidRPr="00D32D70" w:rsidRDefault="002815F0" w:rsidP="002815F0">
      <w:pPr>
        <w:rPr>
          <w:color w:val="auto"/>
          <w:sz w:val="22"/>
          <w:szCs w:val="22"/>
        </w:rPr>
      </w:pPr>
      <w:r w:rsidRPr="00D32D70">
        <w:rPr>
          <w:color w:val="auto"/>
          <w:sz w:val="22"/>
          <w:szCs w:val="22"/>
        </w:rPr>
        <w:t>And</w:t>
      </w:r>
      <w:r w:rsidR="009A2762" w:rsidRPr="00D32D70">
        <w:rPr>
          <w:color w:val="auto"/>
          <w:sz w:val="22"/>
          <w:szCs w:val="22"/>
        </w:rPr>
        <w:t xml:space="preserve"> </w:t>
      </w:r>
      <w:r w:rsidR="009A2762" w:rsidRPr="00D32D70">
        <w:rPr>
          <w:b/>
          <w:bCs/>
          <w:color w:val="auto"/>
          <w:sz w:val="22"/>
          <w:szCs w:val="22"/>
        </w:rPr>
        <w:t>Whereas</w:t>
      </w:r>
    </w:p>
    <w:p w14:paraId="2C488194" w14:textId="77777777" w:rsidR="00FD7245" w:rsidRPr="00D32D70" w:rsidRDefault="00FD7245">
      <w:pPr>
        <w:rPr>
          <w:color w:val="auto"/>
          <w:sz w:val="22"/>
          <w:szCs w:val="22"/>
        </w:rPr>
      </w:pPr>
    </w:p>
    <w:p w14:paraId="7A7DF6ED" w14:textId="77777777" w:rsidR="00E04D64" w:rsidRPr="00D32D70" w:rsidRDefault="007876C4" w:rsidP="00E04D64">
      <w:pPr>
        <w:pStyle w:val="ListParagraph"/>
        <w:numPr>
          <w:ilvl w:val="0"/>
          <w:numId w:val="6"/>
        </w:numPr>
        <w:rPr>
          <w:color w:val="auto"/>
          <w:sz w:val="22"/>
          <w:szCs w:val="22"/>
        </w:rPr>
      </w:pPr>
      <w:r w:rsidRPr="00D32D70">
        <w:rPr>
          <w:color w:val="auto"/>
          <w:sz w:val="22"/>
          <w:szCs w:val="22"/>
        </w:rPr>
        <w:t>Orato World Media</w:t>
      </w:r>
      <w:r w:rsidR="00FD7245" w:rsidRPr="00D32D70">
        <w:rPr>
          <w:color w:val="auto"/>
          <w:sz w:val="22"/>
          <w:szCs w:val="22"/>
        </w:rPr>
        <w:t xml:space="preserve"> owns the copyright to a</w:t>
      </w:r>
      <w:r w:rsidRPr="00D32D70">
        <w:rPr>
          <w:color w:val="auto"/>
          <w:sz w:val="22"/>
          <w:szCs w:val="22"/>
        </w:rPr>
        <w:t>ll</w:t>
      </w:r>
      <w:r w:rsidR="00FD7245" w:rsidRPr="00D32D70">
        <w:rPr>
          <w:color w:val="auto"/>
          <w:sz w:val="22"/>
          <w:szCs w:val="22"/>
        </w:rPr>
        <w:t xml:space="preserve"> work </w:t>
      </w:r>
      <w:r w:rsidR="00E04D64" w:rsidRPr="00D32D70">
        <w:rPr>
          <w:color w:val="auto"/>
          <w:sz w:val="22"/>
          <w:szCs w:val="22"/>
        </w:rPr>
        <w:t xml:space="preserve">(the 'Work'), </w:t>
      </w:r>
    </w:p>
    <w:p w14:paraId="61E53CD4" w14:textId="7E2703F9" w:rsidR="00E04D64" w:rsidRPr="00D32D70" w:rsidRDefault="007876C4" w:rsidP="00E04D64">
      <w:pPr>
        <w:pStyle w:val="ListParagraph"/>
        <w:rPr>
          <w:color w:val="auto"/>
          <w:sz w:val="22"/>
          <w:szCs w:val="22"/>
        </w:rPr>
      </w:pPr>
      <w:r w:rsidRPr="00D32D70">
        <w:rPr>
          <w:color w:val="auto"/>
          <w:sz w:val="22"/>
          <w:szCs w:val="22"/>
        </w:rPr>
        <w:t xml:space="preserve">submitted </w:t>
      </w:r>
      <w:r w:rsidR="00630F0D" w:rsidRPr="00D32D70">
        <w:rPr>
          <w:color w:val="auto"/>
          <w:sz w:val="22"/>
          <w:szCs w:val="22"/>
        </w:rPr>
        <w:t xml:space="preserve">to it by </w:t>
      </w:r>
      <w:r w:rsidR="00E04D64" w:rsidRPr="00D32D70">
        <w:rPr>
          <w:color w:val="auto"/>
          <w:sz w:val="22"/>
          <w:szCs w:val="22"/>
        </w:rPr>
        <w:t>the Author</w:t>
      </w:r>
      <w:r w:rsidR="00D32D70" w:rsidRPr="00D32D70">
        <w:rPr>
          <w:color w:val="auto"/>
          <w:sz w:val="22"/>
          <w:szCs w:val="22"/>
        </w:rPr>
        <w:t>.</w:t>
      </w:r>
    </w:p>
    <w:p w14:paraId="36FE547A" w14:textId="0F9DE547" w:rsidR="00630F0D" w:rsidRPr="00D32D70" w:rsidRDefault="00630F0D" w:rsidP="009A2762">
      <w:pPr>
        <w:pStyle w:val="ListParagraph"/>
        <w:numPr>
          <w:ilvl w:val="0"/>
          <w:numId w:val="6"/>
        </w:numPr>
        <w:rPr>
          <w:color w:val="auto"/>
          <w:sz w:val="22"/>
          <w:szCs w:val="22"/>
        </w:rPr>
      </w:pPr>
      <w:r w:rsidRPr="00D32D70">
        <w:rPr>
          <w:color w:val="auto"/>
          <w:sz w:val="22"/>
          <w:szCs w:val="22"/>
        </w:rPr>
        <w:t xml:space="preserve">Work includes all materials used to complete the written copy. Materials include, but </w:t>
      </w:r>
      <w:r w:rsidR="000C3E60" w:rsidRPr="00D32D70">
        <w:rPr>
          <w:color w:val="auto"/>
          <w:sz w:val="22"/>
          <w:szCs w:val="22"/>
        </w:rPr>
        <w:t>are</w:t>
      </w:r>
      <w:r w:rsidRPr="00D32D70">
        <w:rPr>
          <w:color w:val="auto"/>
          <w:sz w:val="22"/>
          <w:szCs w:val="22"/>
        </w:rPr>
        <w:t xml:space="preserve"> not limited to written materials, </w:t>
      </w:r>
      <w:r w:rsidR="00D32D70" w:rsidRPr="00D32D70">
        <w:rPr>
          <w:color w:val="auto"/>
          <w:sz w:val="22"/>
          <w:szCs w:val="22"/>
        </w:rPr>
        <w:t xml:space="preserve">photographs, video and or audio clips in addition to the </w:t>
      </w:r>
      <w:r w:rsidR="00841C66" w:rsidRPr="00D32D70">
        <w:rPr>
          <w:color w:val="auto"/>
          <w:sz w:val="22"/>
          <w:szCs w:val="22"/>
        </w:rPr>
        <w:t>journalist’s</w:t>
      </w:r>
      <w:r w:rsidR="00D32D70" w:rsidRPr="00D32D70">
        <w:rPr>
          <w:color w:val="auto"/>
          <w:sz w:val="22"/>
          <w:szCs w:val="22"/>
        </w:rPr>
        <w:t xml:space="preserve"> side notes which provides context, background, historical and or demographical facts</w:t>
      </w:r>
      <w:r w:rsidRPr="00D32D70">
        <w:rPr>
          <w:color w:val="auto"/>
          <w:sz w:val="22"/>
          <w:szCs w:val="22"/>
        </w:rPr>
        <w:t xml:space="preserve">.  </w:t>
      </w:r>
    </w:p>
    <w:p w14:paraId="2F6D83BC" w14:textId="77777777" w:rsidR="00FD7245" w:rsidRPr="00D32D70" w:rsidRDefault="00FD7245">
      <w:pPr>
        <w:rPr>
          <w:color w:val="auto"/>
          <w:sz w:val="22"/>
          <w:szCs w:val="22"/>
        </w:rPr>
      </w:pPr>
    </w:p>
    <w:p w14:paraId="62DB0188" w14:textId="4DA1DCA1" w:rsidR="00FD7245" w:rsidRPr="00077C65" w:rsidRDefault="00FD7245">
      <w:pPr>
        <w:rPr>
          <w:b/>
          <w:bCs/>
          <w:color w:val="auto"/>
          <w:sz w:val="22"/>
          <w:szCs w:val="22"/>
        </w:rPr>
      </w:pPr>
      <w:r w:rsidRPr="00D32D70">
        <w:rPr>
          <w:b/>
          <w:bCs/>
          <w:color w:val="auto"/>
          <w:sz w:val="22"/>
          <w:szCs w:val="22"/>
        </w:rPr>
        <w:t xml:space="preserve">IN CONSIDERATION OF the mutual covenants and promises </w:t>
      </w:r>
      <w:r w:rsidR="00841C66" w:rsidRPr="00D32D70">
        <w:rPr>
          <w:b/>
          <w:bCs/>
          <w:color w:val="auto"/>
          <w:sz w:val="22"/>
          <w:szCs w:val="22"/>
        </w:rPr>
        <w:t>to set</w:t>
      </w:r>
      <w:r w:rsidRPr="00D32D70">
        <w:rPr>
          <w:b/>
          <w:bCs/>
          <w:color w:val="auto"/>
          <w:sz w:val="22"/>
          <w:szCs w:val="22"/>
        </w:rPr>
        <w:t xml:space="preserve"> forth in this Agreement, the Author and the Publisher agree as follows:</w:t>
      </w:r>
    </w:p>
    <w:p w14:paraId="06D6B53F" w14:textId="77777777" w:rsidR="00FD7245" w:rsidRPr="00D32D70" w:rsidRDefault="00FD7245">
      <w:pPr>
        <w:rPr>
          <w:color w:val="auto"/>
          <w:sz w:val="22"/>
          <w:szCs w:val="22"/>
        </w:rPr>
      </w:pPr>
    </w:p>
    <w:p w14:paraId="75F3E882" w14:textId="77777777" w:rsidR="00FD7245" w:rsidRPr="00D32D70" w:rsidRDefault="00FD7245" w:rsidP="00330B5B">
      <w:pPr>
        <w:numPr>
          <w:ilvl w:val="0"/>
          <w:numId w:val="2"/>
        </w:numPr>
        <w:rPr>
          <w:b/>
          <w:bCs/>
          <w:color w:val="auto"/>
          <w:sz w:val="22"/>
          <w:szCs w:val="22"/>
        </w:rPr>
      </w:pPr>
      <w:r w:rsidRPr="00D32D70">
        <w:rPr>
          <w:b/>
          <w:bCs/>
          <w:color w:val="auto"/>
          <w:sz w:val="22"/>
          <w:szCs w:val="22"/>
        </w:rPr>
        <w:t>NATURE OF RIGHTS</w:t>
      </w:r>
    </w:p>
    <w:p w14:paraId="292BAD07" w14:textId="77777777" w:rsidR="000C3E60" w:rsidRPr="00D32D70" w:rsidRDefault="000C3E60" w:rsidP="000C3E60">
      <w:pPr>
        <w:ind w:left="720"/>
        <w:rPr>
          <w:b/>
          <w:bCs/>
          <w:color w:val="auto"/>
          <w:sz w:val="22"/>
          <w:szCs w:val="22"/>
        </w:rPr>
      </w:pPr>
    </w:p>
    <w:p w14:paraId="0B99AB4E" w14:textId="01ECB053" w:rsidR="00330B5B" w:rsidRPr="00D32D70" w:rsidRDefault="00FD7245" w:rsidP="00330B5B">
      <w:pPr>
        <w:rPr>
          <w:color w:val="auto"/>
          <w:sz w:val="22"/>
          <w:szCs w:val="22"/>
        </w:rPr>
      </w:pPr>
      <w:r w:rsidRPr="00D32D70">
        <w:rPr>
          <w:color w:val="auto"/>
          <w:sz w:val="22"/>
          <w:szCs w:val="22"/>
        </w:rPr>
        <w:t>The Author grants the Publisher the right to publish, republish, use, reuse, and reproduce the Work in the formats agreed upon herein. This right includes the power to incorporate the Work into other pre-existing compositions, and to use the Work in future compilations.</w:t>
      </w:r>
      <w:r w:rsidR="00876B38">
        <w:rPr>
          <w:color w:val="auto"/>
          <w:sz w:val="22"/>
          <w:szCs w:val="22"/>
        </w:rPr>
        <w:t xml:space="preserve"> </w:t>
      </w:r>
      <w:r w:rsidR="00D52172">
        <w:rPr>
          <w:color w:val="auto"/>
          <w:sz w:val="22"/>
          <w:szCs w:val="22"/>
        </w:rPr>
        <w:t>The Author can request permission from Orato to resell the work to other publishers.</w:t>
      </w:r>
    </w:p>
    <w:p w14:paraId="214D86EF" w14:textId="77777777" w:rsidR="00330B5B" w:rsidRPr="00D32D70" w:rsidRDefault="00330B5B" w:rsidP="00330B5B">
      <w:pPr>
        <w:ind w:left="720"/>
        <w:rPr>
          <w:color w:val="auto"/>
          <w:sz w:val="22"/>
          <w:szCs w:val="22"/>
        </w:rPr>
      </w:pPr>
    </w:p>
    <w:p w14:paraId="363E501F" w14:textId="77777777" w:rsidR="00330B5B" w:rsidRPr="00D32D70" w:rsidRDefault="00330B5B" w:rsidP="00330B5B">
      <w:pPr>
        <w:numPr>
          <w:ilvl w:val="0"/>
          <w:numId w:val="2"/>
        </w:numPr>
        <w:rPr>
          <w:b/>
          <w:bCs/>
          <w:color w:val="auto"/>
          <w:sz w:val="22"/>
          <w:szCs w:val="22"/>
        </w:rPr>
      </w:pPr>
      <w:r w:rsidRPr="00D32D70">
        <w:rPr>
          <w:b/>
          <w:bCs/>
          <w:color w:val="auto"/>
          <w:sz w:val="22"/>
          <w:szCs w:val="22"/>
        </w:rPr>
        <w:t>DESCRIPTION OF WORK DELIVERABLE BY THE AUTHOR</w:t>
      </w:r>
    </w:p>
    <w:p w14:paraId="0F94922D" w14:textId="77777777" w:rsidR="00330B5B" w:rsidRPr="00D32D70" w:rsidRDefault="00330B5B" w:rsidP="00330B5B">
      <w:pPr>
        <w:ind w:left="720"/>
        <w:rPr>
          <w:color w:val="auto"/>
          <w:sz w:val="22"/>
          <w:szCs w:val="22"/>
        </w:rPr>
      </w:pPr>
    </w:p>
    <w:p w14:paraId="51B884D0" w14:textId="77777777" w:rsidR="00330B5B" w:rsidRPr="00D32D70" w:rsidRDefault="00330B5B" w:rsidP="00166200">
      <w:pPr>
        <w:rPr>
          <w:color w:val="auto"/>
          <w:sz w:val="22"/>
          <w:szCs w:val="22"/>
        </w:rPr>
      </w:pPr>
      <w:r w:rsidRPr="00D32D70">
        <w:rPr>
          <w:color w:val="auto"/>
          <w:sz w:val="22"/>
          <w:szCs w:val="22"/>
        </w:rPr>
        <w:t xml:space="preserve">The Author will provide written copy and photographs, video and or audio clips in the format and style </w:t>
      </w:r>
      <w:r w:rsidR="000758C1" w:rsidRPr="00D32D70">
        <w:rPr>
          <w:color w:val="auto"/>
          <w:sz w:val="22"/>
          <w:szCs w:val="22"/>
        </w:rPr>
        <w:t>required and consistent with the</w:t>
      </w:r>
      <w:r w:rsidRPr="00D32D70">
        <w:rPr>
          <w:color w:val="auto"/>
          <w:sz w:val="22"/>
          <w:szCs w:val="22"/>
        </w:rPr>
        <w:t xml:space="preserve"> online publication </w:t>
      </w:r>
      <w:r w:rsidR="000758C1" w:rsidRPr="00D32D70">
        <w:rPr>
          <w:color w:val="auto"/>
          <w:sz w:val="22"/>
          <w:szCs w:val="22"/>
        </w:rPr>
        <w:t>standards</w:t>
      </w:r>
      <w:r w:rsidR="00166200" w:rsidRPr="00D32D70">
        <w:rPr>
          <w:color w:val="auto"/>
          <w:sz w:val="22"/>
          <w:szCs w:val="22"/>
        </w:rPr>
        <w:t xml:space="preserve"> and content limitations as</w:t>
      </w:r>
      <w:r w:rsidR="000758C1" w:rsidRPr="00D32D70">
        <w:rPr>
          <w:color w:val="auto"/>
          <w:sz w:val="22"/>
          <w:szCs w:val="22"/>
        </w:rPr>
        <w:t xml:space="preserve"> set by </w:t>
      </w:r>
      <w:r w:rsidRPr="00D32D70">
        <w:rPr>
          <w:color w:val="auto"/>
          <w:sz w:val="22"/>
          <w:szCs w:val="22"/>
        </w:rPr>
        <w:t>Orato</w:t>
      </w:r>
      <w:r w:rsidR="000758C1" w:rsidRPr="00D32D70">
        <w:rPr>
          <w:color w:val="auto"/>
          <w:sz w:val="22"/>
          <w:szCs w:val="22"/>
        </w:rPr>
        <w:t xml:space="preserve"> World Media</w:t>
      </w:r>
      <w:r w:rsidR="00166200" w:rsidRPr="00D32D70">
        <w:rPr>
          <w:color w:val="auto"/>
          <w:sz w:val="22"/>
          <w:szCs w:val="22"/>
        </w:rPr>
        <w:t>, as follows:</w:t>
      </w:r>
      <w:r w:rsidRPr="00D32D70">
        <w:rPr>
          <w:color w:val="auto"/>
          <w:sz w:val="22"/>
          <w:szCs w:val="22"/>
        </w:rPr>
        <w:t xml:space="preserve"> </w:t>
      </w:r>
    </w:p>
    <w:p w14:paraId="2ECC0FCE" w14:textId="77777777" w:rsidR="00166200" w:rsidRPr="00D32D70" w:rsidRDefault="00166200" w:rsidP="00166200">
      <w:pPr>
        <w:ind w:left="720"/>
        <w:rPr>
          <w:color w:val="auto"/>
          <w:sz w:val="22"/>
          <w:szCs w:val="22"/>
        </w:rPr>
      </w:pPr>
    </w:p>
    <w:p w14:paraId="65872F6B" w14:textId="34D75DD5" w:rsidR="00166200" w:rsidRPr="00D32D70" w:rsidRDefault="00166200" w:rsidP="00F057E3">
      <w:pPr>
        <w:pStyle w:val="ListParagraph"/>
        <w:numPr>
          <w:ilvl w:val="0"/>
          <w:numId w:val="7"/>
        </w:numPr>
        <w:rPr>
          <w:color w:val="auto"/>
          <w:sz w:val="22"/>
          <w:szCs w:val="22"/>
        </w:rPr>
      </w:pPr>
      <w:r w:rsidRPr="00D32D70">
        <w:rPr>
          <w:color w:val="auto"/>
          <w:sz w:val="22"/>
          <w:szCs w:val="22"/>
        </w:rPr>
        <w:t xml:space="preserve">Standard Work. The Authors submits a </w:t>
      </w:r>
      <w:r w:rsidR="004F314A" w:rsidRPr="00D32D70">
        <w:rPr>
          <w:color w:val="auto"/>
          <w:sz w:val="22"/>
          <w:szCs w:val="22"/>
        </w:rPr>
        <w:t>W</w:t>
      </w:r>
      <w:r w:rsidRPr="00D32D70">
        <w:rPr>
          <w:color w:val="auto"/>
          <w:sz w:val="22"/>
          <w:szCs w:val="22"/>
        </w:rPr>
        <w:t xml:space="preserve">ork of </w:t>
      </w:r>
      <w:r w:rsidR="00F057E3" w:rsidRPr="00D32D70">
        <w:rPr>
          <w:color w:val="auto"/>
          <w:sz w:val="22"/>
          <w:szCs w:val="22"/>
        </w:rPr>
        <w:t>approximately 500</w:t>
      </w:r>
      <w:r w:rsidRPr="00D32D70">
        <w:rPr>
          <w:color w:val="auto"/>
          <w:sz w:val="22"/>
          <w:szCs w:val="22"/>
        </w:rPr>
        <w:t xml:space="preserve"> words. </w:t>
      </w:r>
      <w:bookmarkStart w:id="1" w:name="_Hlk48205047"/>
      <w:r w:rsidRPr="00D32D70">
        <w:rPr>
          <w:color w:val="auto"/>
          <w:sz w:val="22"/>
          <w:szCs w:val="22"/>
        </w:rPr>
        <w:t>The content is a first-person account of a verifiable event or experience of a real person, the veracity of which the Author has personally vetted. Vetting includes</w:t>
      </w:r>
      <w:r w:rsidR="009D3828" w:rsidRPr="00D32D70">
        <w:rPr>
          <w:color w:val="auto"/>
          <w:sz w:val="22"/>
          <w:szCs w:val="22"/>
        </w:rPr>
        <w:t xml:space="preserve"> sufficient</w:t>
      </w:r>
      <w:r w:rsidRPr="00D32D70">
        <w:rPr>
          <w:color w:val="auto"/>
          <w:sz w:val="22"/>
          <w:szCs w:val="22"/>
        </w:rPr>
        <w:t xml:space="preserve"> </w:t>
      </w:r>
      <w:r w:rsidR="009D3828" w:rsidRPr="00D32D70">
        <w:rPr>
          <w:color w:val="auto"/>
          <w:sz w:val="22"/>
          <w:szCs w:val="22"/>
        </w:rPr>
        <w:t xml:space="preserve">identification verification of the storyteller and </w:t>
      </w:r>
      <w:r w:rsidRPr="00D32D70">
        <w:rPr>
          <w:color w:val="auto"/>
          <w:sz w:val="22"/>
          <w:szCs w:val="22"/>
        </w:rPr>
        <w:t>corroborat</w:t>
      </w:r>
      <w:r w:rsidR="009D3828" w:rsidRPr="00D32D70">
        <w:rPr>
          <w:color w:val="auto"/>
          <w:sz w:val="22"/>
          <w:szCs w:val="22"/>
        </w:rPr>
        <w:t>ing</w:t>
      </w:r>
      <w:r w:rsidRPr="00D32D70">
        <w:rPr>
          <w:color w:val="auto"/>
          <w:sz w:val="22"/>
          <w:szCs w:val="22"/>
        </w:rPr>
        <w:t xml:space="preserve"> witnesses</w:t>
      </w:r>
      <w:r w:rsidR="009D3828" w:rsidRPr="00D32D70">
        <w:rPr>
          <w:color w:val="auto"/>
          <w:sz w:val="22"/>
          <w:szCs w:val="22"/>
        </w:rPr>
        <w:t>. It will also require necessary background</w:t>
      </w:r>
      <w:r w:rsidRPr="00D32D70">
        <w:rPr>
          <w:color w:val="auto"/>
          <w:sz w:val="22"/>
          <w:szCs w:val="22"/>
        </w:rPr>
        <w:t xml:space="preserve"> research </w:t>
      </w:r>
      <w:r w:rsidR="009D3828" w:rsidRPr="00D32D70">
        <w:rPr>
          <w:color w:val="auto"/>
          <w:sz w:val="22"/>
          <w:szCs w:val="22"/>
        </w:rPr>
        <w:t>to provide fact checking support and context to the narrative.</w:t>
      </w:r>
      <w:r w:rsidRPr="00D32D70">
        <w:rPr>
          <w:color w:val="auto"/>
          <w:sz w:val="22"/>
          <w:szCs w:val="22"/>
        </w:rPr>
        <w:t xml:space="preserve"> The </w:t>
      </w:r>
      <w:r w:rsidR="009D3828" w:rsidRPr="00D32D70">
        <w:rPr>
          <w:color w:val="auto"/>
          <w:sz w:val="22"/>
          <w:szCs w:val="22"/>
        </w:rPr>
        <w:t>Author</w:t>
      </w:r>
      <w:r w:rsidRPr="00D32D70">
        <w:rPr>
          <w:color w:val="auto"/>
          <w:sz w:val="22"/>
          <w:szCs w:val="22"/>
        </w:rPr>
        <w:t xml:space="preserve"> must take notes </w:t>
      </w:r>
      <w:r w:rsidR="009D3828" w:rsidRPr="00D32D70">
        <w:rPr>
          <w:color w:val="auto"/>
          <w:sz w:val="22"/>
          <w:szCs w:val="22"/>
        </w:rPr>
        <w:t xml:space="preserve">from source subjects and </w:t>
      </w:r>
      <w:r w:rsidRPr="00D32D70">
        <w:rPr>
          <w:color w:val="auto"/>
          <w:sz w:val="22"/>
          <w:szCs w:val="22"/>
        </w:rPr>
        <w:t>keep the notes for seven years.</w:t>
      </w:r>
    </w:p>
    <w:bookmarkEnd w:id="1"/>
    <w:p w14:paraId="0E33170E" w14:textId="77777777" w:rsidR="00166200" w:rsidRPr="00D32D70" w:rsidRDefault="00166200" w:rsidP="00166200">
      <w:pPr>
        <w:ind w:left="1440"/>
        <w:rPr>
          <w:color w:val="auto"/>
          <w:sz w:val="22"/>
          <w:szCs w:val="22"/>
        </w:rPr>
      </w:pPr>
    </w:p>
    <w:p w14:paraId="59083F3D" w14:textId="77777777" w:rsidR="00166200" w:rsidRPr="00D32D70" w:rsidRDefault="00166200" w:rsidP="00166200">
      <w:pPr>
        <w:ind w:left="1440"/>
        <w:rPr>
          <w:color w:val="auto"/>
          <w:sz w:val="22"/>
          <w:szCs w:val="22"/>
        </w:rPr>
      </w:pPr>
      <w:r w:rsidRPr="00D32D70">
        <w:rPr>
          <w:color w:val="auto"/>
          <w:sz w:val="22"/>
          <w:szCs w:val="22"/>
        </w:rPr>
        <w:t xml:space="preserve">Or </w:t>
      </w:r>
    </w:p>
    <w:p w14:paraId="2C6EE81E" w14:textId="77777777" w:rsidR="00166200" w:rsidRPr="00D32D70" w:rsidRDefault="00166200" w:rsidP="00166200">
      <w:pPr>
        <w:ind w:left="1440"/>
        <w:rPr>
          <w:color w:val="auto"/>
          <w:sz w:val="22"/>
          <w:szCs w:val="22"/>
        </w:rPr>
      </w:pPr>
    </w:p>
    <w:p w14:paraId="35CBA263" w14:textId="75B1BCC1" w:rsidR="004F314A" w:rsidRPr="00D32D70" w:rsidRDefault="004F314A" w:rsidP="00F057E3">
      <w:pPr>
        <w:pStyle w:val="ListParagraph"/>
        <w:numPr>
          <w:ilvl w:val="0"/>
          <w:numId w:val="7"/>
        </w:numPr>
        <w:rPr>
          <w:color w:val="auto"/>
          <w:sz w:val="22"/>
          <w:szCs w:val="22"/>
        </w:rPr>
      </w:pPr>
      <w:r w:rsidRPr="00D32D70">
        <w:rPr>
          <w:color w:val="auto"/>
          <w:sz w:val="22"/>
          <w:szCs w:val="22"/>
        </w:rPr>
        <w:t>Long-form Work. The Author submits a Work of</w:t>
      </w:r>
      <w:r w:rsidR="00F057E3" w:rsidRPr="00D32D70">
        <w:rPr>
          <w:color w:val="auto"/>
          <w:sz w:val="22"/>
          <w:szCs w:val="22"/>
        </w:rPr>
        <w:t xml:space="preserve"> approximately </w:t>
      </w:r>
      <w:r w:rsidR="00166200" w:rsidRPr="00D32D70">
        <w:rPr>
          <w:color w:val="auto"/>
          <w:sz w:val="22"/>
          <w:szCs w:val="22"/>
        </w:rPr>
        <w:t>2,000 words</w:t>
      </w:r>
      <w:r w:rsidRPr="00D32D70">
        <w:rPr>
          <w:color w:val="auto"/>
          <w:sz w:val="22"/>
          <w:szCs w:val="22"/>
        </w:rPr>
        <w:t>. The content is a first-person account of a verifiable event or experience of a real person, the veracity of which the Author has personally vetted. Vetting includes sufficient identification verification of the storyteller and corroborating witnesses. It will also require necessary background research to provide fact checking support and context to the narrative. The Author must take notes from source subjects and keep the notes for seven years.</w:t>
      </w:r>
    </w:p>
    <w:p w14:paraId="6021817C" w14:textId="77777777" w:rsidR="00166200" w:rsidRPr="00D32D70" w:rsidRDefault="00166200" w:rsidP="004F314A">
      <w:pPr>
        <w:ind w:left="1440"/>
        <w:rPr>
          <w:color w:val="auto"/>
          <w:sz w:val="22"/>
          <w:szCs w:val="22"/>
        </w:rPr>
      </w:pPr>
    </w:p>
    <w:p w14:paraId="007163DE" w14:textId="18565B37" w:rsidR="004F314A" w:rsidRPr="00D32D70" w:rsidRDefault="004F314A" w:rsidP="00F057E3">
      <w:pPr>
        <w:pStyle w:val="ListParagraph"/>
        <w:numPr>
          <w:ilvl w:val="0"/>
          <w:numId w:val="7"/>
        </w:numPr>
        <w:rPr>
          <w:color w:val="auto"/>
          <w:sz w:val="22"/>
          <w:szCs w:val="22"/>
        </w:rPr>
      </w:pPr>
      <w:r w:rsidRPr="00D32D70">
        <w:rPr>
          <w:color w:val="auto"/>
          <w:sz w:val="22"/>
          <w:szCs w:val="22"/>
        </w:rPr>
        <w:t xml:space="preserve">The Author shall provide any </w:t>
      </w:r>
      <w:r w:rsidR="009A2762" w:rsidRPr="00D32D70">
        <w:rPr>
          <w:color w:val="auto"/>
          <w:sz w:val="22"/>
          <w:szCs w:val="22"/>
        </w:rPr>
        <w:t xml:space="preserve">original </w:t>
      </w:r>
      <w:r w:rsidRPr="00D32D70">
        <w:rPr>
          <w:color w:val="auto"/>
          <w:sz w:val="22"/>
          <w:szCs w:val="22"/>
        </w:rPr>
        <w:t xml:space="preserve">audio, visual or multimedia components used in producing the story. These must be delivered in the form and format as dictated by Orato World Media’s guidelines. </w:t>
      </w:r>
    </w:p>
    <w:p w14:paraId="538CEB5C" w14:textId="77777777" w:rsidR="00F057E3" w:rsidRPr="00D32D70" w:rsidRDefault="00F057E3" w:rsidP="00F057E3">
      <w:pPr>
        <w:pStyle w:val="ListParagraph"/>
        <w:rPr>
          <w:color w:val="auto"/>
          <w:sz w:val="22"/>
          <w:szCs w:val="22"/>
        </w:rPr>
      </w:pPr>
    </w:p>
    <w:p w14:paraId="43F61B95" w14:textId="5EED3AFE" w:rsidR="00F057E3" w:rsidRPr="00D32D70" w:rsidRDefault="00F057E3" w:rsidP="00F057E3">
      <w:pPr>
        <w:pStyle w:val="ListParagraph"/>
        <w:numPr>
          <w:ilvl w:val="0"/>
          <w:numId w:val="7"/>
        </w:numPr>
        <w:rPr>
          <w:color w:val="auto"/>
          <w:sz w:val="22"/>
          <w:szCs w:val="22"/>
        </w:rPr>
      </w:pPr>
      <w:r w:rsidRPr="00D32D70">
        <w:rPr>
          <w:color w:val="auto"/>
          <w:sz w:val="22"/>
          <w:szCs w:val="22"/>
        </w:rPr>
        <w:t xml:space="preserve">The Author shall </w:t>
      </w:r>
      <w:r w:rsidR="00D32D70">
        <w:rPr>
          <w:color w:val="auto"/>
          <w:sz w:val="22"/>
          <w:szCs w:val="22"/>
        </w:rPr>
        <w:t xml:space="preserve">also </w:t>
      </w:r>
      <w:r w:rsidRPr="00D32D70">
        <w:rPr>
          <w:color w:val="auto"/>
          <w:sz w:val="22"/>
          <w:szCs w:val="22"/>
        </w:rPr>
        <w:t>provid</w:t>
      </w:r>
      <w:r w:rsidR="00D32D70">
        <w:rPr>
          <w:color w:val="auto"/>
          <w:sz w:val="22"/>
          <w:szCs w:val="22"/>
        </w:rPr>
        <w:t>e their brief side notes</w:t>
      </w:r>
      <w:r w:rsidRPr="00D32D70">
        <w:rPr>
          <w:color w:val="auto"/>
          <w:sz w:val="22"/>
          <w:szCs w:val="22"/>
        </w:rPr>
        <w:t xml:space="preserve"> explaining interesting background or context, such as history, cultural references</w:t>
      </w:r>
      <w:r w:rsidR="00D32D70">
        <w:rPr>
          <w:color w:val="auto"/>
          <w:sz w:val="22"/>
          <w:szCs w:val="22"/>
        </w:rPr>
        <w:t xml:space="preserve"> and</w:t>
      </w:r>
      <w:r w:rsidRPr="00D32D70">
        <w:rPr>
          <w:color w:val="auto"/>
          <w:sz w:val="22"/>
          <w:szCs w:val="22"/>
        </w:rPr>
        <w:t xml:space="preserve"> or demographic</w:t>
      </w:r>
      <w:r w:rsidR="00D32D70">
        <w:rPr>
          <w:color w:val="auto"/>
          <w:sz w:val="22"/>
          <w:szCs w:val="22"/>
        </w:rPr>
        <w:t xml:space="preserve">al and </w:t>
      </w:r>
      <w:r w:rsidRPr="00D32D70">
        <w:rPr>
          <w:color w:val="auto"/>
          <w:sz w:val="22"/>
          <w:szCs w:val="22"/>
        </w:rPr>
        <w:t>statistic</w:t>
      </w:r>
      <w:r w:rsidR="00D32D70">
        <w:rPr>
          <w:color w:val="auto"/>
          <w:sz w:val="22"/>
          <w:szCs w:val="22"/>
        </w:rPr>
        <w:t>al facts</w:t>
      </w:r>
      <w:r w:rsidRPr="00D32D70">
        <w:rPr>
          <w:color w:val="auto"/>
          <w:sz w:val="22"/>
          <w:szCs w:val="22"/>
        </w:rPr>
        <w:t xml:space="preserve"> that enhance </w:t>
      </w:r>
      <w:r w:rsidR="00D32D70">
        <w:rPr>
          <w:color w:val="auto"/>
          <w:sz w:val="22"/>
          <w:szCs w:val="22"/>
        </w:rPr>
        <w:t xml:space="preserve">the viewer’s </w:t>
      </w:r>
      <w:r w:rsidRPr="00D32D70">
        <w:rPr>
          <w:color w:val="auto"/>
          <w:sz w:val="22"/>
          <w:szCs w:val="22"/>
        </w:rPr>
        <w:t xml:space="preserve">understanding </w:t>
      </w:r>
      <w:r w:rsidR="00D32D70">
        <w:rPr>
          <w:color w:val="auto"/>
          <w:sz w:val="22"/>
          <w:szCs w:val="22"/>
        </w:rPr>
        <w:lastRenderedPageBreak/>
        <w:t>and</w:t>
      </w:r>
      <w:r w:rsidRPr="00D32D70">
        <w:rPr>
          <w:color w:val="auto"/>
          <w:sz w:val="22"/>
          <w:szCs w:val="22"/>
        </w:rPr>
        <w:t xml:space="preserve"> </w:t>
      </w:r>
      <w:r w:rsidR="00D32D70">
        <w:rPr>
          <w:color w:val="auto"/>
          <w:sz w:val="22"/>
          <w:szCs w:val="22"/>
        </w:rPr>
        <w:t xml:space="preserve">helps </w:t>
      </w:r>
      <w:r w:rsidRPr="00D32D70">
        <w:rPr>
          <w:color w:val="auto"/>
          <w:sz w:val="22"/>
          <w:szCs w:val="22"/>
        </w:rPr>
        <w:t>set the stage for the reader.</w:t>
      </w:r>
    </w:p>
    <w:p w14:paraId="1910EBC1" w14:textId="77777777" w:rsidR="0038058B" w:rsidRPr="00D32D70" w:rsidRDefault="0038058B" w:rsidP="0038058B">
      <w:pPr>
        <w:pStyle w:val="ColorfulList-Accent11"/>
        <w:rPr>
          <w:color w:val="auto"/>
          <w:sz w:val="22"/>
          <w:szCs w:val="22"/>
        </w:rPr>
      </w:pPr>
    </w:p>
    <w:p w14:paraId="3931161E" w14:textId="3D4F984D" w:rsidR="0038058B" w:rsidRPr="00D32D70" w:rsidRDefault="0038058B" w:rsidP="0088222C">
      <w:pPr>
        <w:pStyle w:val="ListParagraph"/>
        <w:numPr>
          <w:ilvl w:val="0"/>
          <w:numId w:val="2"/>
        </w:numPr>
        <w:rPr>
          <w:sz w:val="22"/>
          <w:szCs w:val="22"/>
        </w:rPr>
      </w:pPr>
      <w:r w:rsidRPr="00D32D70">
        <w:rPr>
          <w:b/>
          <w:bCs/>
          <w:sz w:val="22"/>
          <w:szCs w:val="22"/>
        </w:rPr>
        <w:t>COMPENSATION</w:t>
      </w:r>
    </w:p>
    <w:p w14:paraId="2B2A5B6C" w14:textId="77777777" w:rsidR="0038058B" w:rsidRPr="00D32D70" w:rsidRDefault="0038058B" w:rsidP="00093581">
      <w:pPr>
        <w:ind w:left="720"/>
        <w:rPr>
          <w:color w:val="auto"/>
          <w:sz w:val="22"/>
          <w:szCs w:val="22"/>
        </w:rPr>
      </w:pPr>
    </w:p>
    <w:p w14:paraId="13020A37" w14:textId="4DFD1D28" w:rsidR="00093581" w:rsidRPr="00D32D70" w:rsidRDefault="00093581" w:rsidP="00093581">
      <w:pPr>
        <w:ind w:left="720"/>
        <w:rPr>
          <w:color w:val="auto"/>
          <w:sz w:val="22"/>
          <w:szCs w:val="22"/>
        </w:rPr>
      </w:pPr>
      <w:r w:rsidRPr="00D32D70">
        <w:rPr>
          <w:color w:val="auto"/>
          <w:sz w:val="22"/>
          <w:szCs w:val="22"/>
        </w:rPr>
        <w:t xml:space="preserve">Compensation must be negotiated between the Publisher and the Author </w:t>
      </w:r>
      <w:r w:rsidRPr="00D32D70">
        <w:rPr>
          <w:b/>
          <w:bCs/>
          <w:color w:val="auto"/>
          <w:sz w:val="22"/>
          <w:szCs w:val="22"/>
        </w:rPr>
        <w:t>in advance</w:t>
      </w:r>
      <w:r w:rsidRPr="00D32D70">
        <w:rPr>
          <w:color w:val="auto"/>
          <w:sz w:val="22"/>
          <w:szCs w:val="22"/>
        </w:rPr>
        <w:t xml:space="preserve"> of the Work being published. Compensation guidelines are as follows:</w:t>
      </w:r>
    </w:p>
    <w:p w14:paraId="618CA8FA" w14:textId="6C3B79DA" w:rsidR="00F057E3" w:rsidRPr="00D32D70" w:rsidRDefault="00F057E3" w:rsidP="00093581">
      <w:pPr>
        <w:ind w:left="720"/>
        <w:rPr>
          <w:color w:val="auto"/>
          <w:sz w:val="22"/>
          <w:szCs w:val="22"/>
        </w:rPr>
      </w:pPr>
    </w:p>
    <w:tbl>
      <w:tblPr>
        <w:tblStyle w:val="TableGrid"/>
        <w:tblW w:w="0" w:type="auto"/>
        <w:tblInd w:w="720" w:type="dxa"/>
        <w:tblLook w:val="04A0" w:firstRow="1" w:lastRow="0" w:firstColumn="1" w:lastColumn="0" w:noHBand="0" w:noVBand="1"/>
      </w:tblPr>
      <w:tblGrid>
        <w:gridCol w:w="2849"/>
        <w:gridCol w:w="2831"/>
        <w:gridCol w:w="2832"/>
      </w:tblGrid>
      <w:tr w:rsidR="00F057E3" w:rsidRPr="00D32D70" w14:paraId="09F10F06" w14:textId="77777777" w:rsidTr="00F057E3">
        <w:tc>
          <w:tcPr>
            <w:tcW w:w="3077" w:type="dxa"/>
          </w:tcPr>
          <w:p w14:paraId="35F3D4BB" w14:textId="560BA10F" w:rsidR="00F057E3" w:rsidRPr="00D32D70" w:rsidRDefault="00F057E3" w:rsidP="00093581">
            <w:pPr>
              <w:rPr>
                <w:b/>
                <w:bCs/>
                <w:color w:val="auto"/>
                <w:sz w:val="22"/>
                <w:szCs w:val="22"/>
              </w:rPr>
            </w:pPr>
            <w:r w:rsidRPr="00D32D70">
              <w:rPr>
                <w:b/>
                <w:bCs/>
                <w:color w:val="auto"/>
                <w:sz w:val="22"/>
                <w:szCs w:val="22"/>
              </w:rPr>
              <w:t>Country</w:t>
            </w:r>
          </w:p>
        </w:tc>
        <w:tc>
          <w:tcPr>
            <w:tcW w:w="3077" w:type="dxa"/>
          </w:tcPr>
          <w:p w14:paraId="6634DFE0" w14:textId="5130932D" w:rsidR="00F057E3" w:rsidRPr="00D32D70" w:rsidRDefault="00420F4D" w:rsidP="00093581">
            <w:pPr>
              <w:rPr>
                <w:b/>
                <w:bCs/>
                <w:color w:val="auto"/>
                <w:sz w:val="22"/>
                <w:szCs w:val="22"/>
              </w:rPr>
            </w:pPr>
            <w:r>
              <w:rPr>
                <w:b/>
                <w:bCs/>
                <w:color w:val="auto"/>
                <w:sz w:val="22"/>
                <w:szCs w:val="22"/>
              </w:rPr>
              <w:t xml:space="preserve">Min. </w:t>
            </w:r>
            <w:r w:rsidR="00F057E3" w:rsidRPr="00D32D70">
              <w:rPr>
                <w:b/>
                <w:bCs/>
                <w:color w:val="auto"/>
                <w:sz w:val="22"/>
                <w:szCs w:val="22"/>
              </w:rPr>
              <w:t>500 Words</w:t>
            </w:r>
          </w:p>
        </w:tc>
        <w:tc>
          <w:tcPr>
            <w:tcW w:w="3078" w:type="dxa"/>
          </w:tcPr>
          <w:p w14:paraId="157D7B54" w14:textId="4E437E7D" w:rsidR="00F057E3" w:rsidRPr="00D32D70" w:rsidRDefault="00420F4D" w:rsidP="00093581">
            <w:pPr>
              <w:rPr>
                <w:b/>
                <w:bCs/>
                <w:color w:val="auto"/>
                <w:sz w:val="22"/>
                <w:szCs w:val="22"/>
              </w:rPr>
            </w:pPr>
            <w:r>
              <w:rPr>
                <w:b/>
                <w:bCs/>
                <w:color w:val="auto"/>
                <w:sz w:val="22"/>
                <w:szCs w:val="22"/>
              </w:rPr>
              <w:t xml:space="preserve">Min. </w:t>
            </w:r>
            <w:r w:rsidR="00F057E3" w:rsidRPr="00D32D70">
              <w:rPr>
                <w:b/>
                <w:bCs/>
                <w:color w:val="auto"/>
                <w:sz w:val="22"/>
                <w:szCs w:val="22"/>
              </w:rPr>
              <w:t>2,000 Words</w:t>
            </w:r>
          </w:p>
        </w:tc>
      </w:tr>
      <w:tr w:rsidR="00F057E3" w:rsidRPr="00D32D70" w14:paraId="3DB7FE7F" w14:textId="77777777" w:rsidTr="00F057E3">
        <w:tc>
          <w:tcPr>
            <w:tcW w:w="3077" w:type="dxa"/>
          </w:tcPr>
          <w:p w14:paraId="7FDA13EB" w14:textId="2E8C41DF" w:rsidR="00F057E3" w:rsidRPr="00D32D70" w:rsidRDefault="00F057E3" w:rsidP="00093581">
            <w:pPr>
              <w:rPr>
                <w:color w:val="auto"/>
                <w:sz w:val="22"/>
                <w:szCs w:val="22"/>
              </w:rPr>
            </w:pPr>
            <w:r w:rsidRPr="00D32D70">
              <w:rPr>
                <w:color w:val="auto"/>
                <w:sz w:val="22"/>
                <w:szCs w:val="22"/>
              </w:rPr>
              <w:t>Canada</w:t>
            </w:r>
          </w:p>
        </w:tc>
        <w:tc>
          <w:tcPr>
            <w:tcW w:w="3077" w:type="dxa"/>
          </w:tcPr>
          <w:p w14:paraId="6C3B2E28" w14:textId="29F64A40" w:rsidR="00F057E3" w:rsidRPr="00D32D70" w:rsidRDefault="00F057E3" w:rsidP="00093581">
            <w:pPr>
              <w:rPr>
                <w:color w:val="auto"/>
                <w:sz w:val="22"/>
                <w:szCs w:val="22"/>
              </w:rPr>
            </w:pPr>
            <w:r w:rsidRPr="00D32D70">
              <w:rPr>
                <w:color w:val="auto"/>
                <w:sz w:val="22"/>
                <w:szCs w:val="22"/>
              </w:rPr>
              <w:t>$40 CA</w:t>
            </w:r>
          </w:p>
        </w:tc>
        <w:tc>
          <w:tcPr>
            <w:tcW w:w="3078" w:type="dxa"/>
          </w:tcPr>
          <w:p w14:paraId="3566A440" w14:textId="6B828D47" w:rsidR="00F057E3" w:rsidRPr="00D32D70" w:rsidRDefault="00FF4D10" w:rsidP="00093581">
            <w:pPr>
              <w:rPr>
                <w:color w:val="auto"/>
                <w:sz w:val="22"/>
                <w:szCs w:val="22"/>
              </w:rPr>
            </w:pPr>
            <w:r w:rsidRPr="00D32D70">
              <w:rPr>
                <w:color w:val="auto"/>
                <w:sz w:val="22"/>
                <w:szCs w:val="22"/>
              </w:rPr>
              <w:t>$140 CA</w:t>
            </w:r>
          </w:p>
        </w:tc>
      </w:tr>
      <w:tr w:rsidR="00F057E3" w:rsidRPr="00D32D70" w14:paraId="1CB2AF02" w14:textId="77777777" w:rsidTr="00F057E3">
        <w:tc>
          <w:tcPr>
            <w:tcW w:w="3077" w:type="dxa"/>
          </w:tcPr>
          <w:p w14:paraId="56AB2068" w14:textId="44AF1ACB" w:rsidR="00F057E3" w:rsidRPr="00D32D70" w:rsidRDefault="00FF4D10" w:rsidP="00093581">
            <w:pPr>
              <w:rPr>
                <w:color w:val="auto"/>
                <w:sz w:val="22"/>
                <w:szCs w:val="22"/>
              </w:rPr>
            </w:pPr>
            <w:r w:rsidRPr="00D32D70">
              <w:rPr>
                <w:color w:val="auto"/>
                <w:sz w:val="22"/>
                <w:szCs w:val="22"/>
              </w:rPr>
              <w:t>USA &amp; All Others</w:t>
            </w:r>
          </w:p>
        </w:tc>
        <w:tc>
          <w:tcPr>
            <w:tcW w:w="3077" w:type="dxa"/>
          </w:tcPr>
          <w:p w14:paraId="7E07208D" w14:textId="68FE9C7E" w:rsidR="00F057E3" w:rsidRPr="00D32D70" w:rsidRDefault="00FF4D10" w:rsidP="00093581">
            <w:pPr>
              <w:rPr>
                <w:color w:val="auto"/>
                <w:sz w:val="22"/>
                <w:szCs w:val="22"/>
              </w:rPr>
            </w:pPr>
            <w:r w:rsidRPr="00D32D70">
              <w:rPr>
                <w:color w:val="auto"/>
                <w:sz w:val="22"/>
                <w:szCs w:val="22"/>
              </w:rPr>
              <w:t>$25 US</w:t>
            </w:r>
          </w:p>
        </w:tc>
        <w:tc>
          <w:tcPr>
            <w:tcW w:w="3078" w:type="dxa"/>
          </w:tcPr>
          <w:p w14:paraId="7278BB34" w14:textId="3C4A1840" w:rsidR="00F057E3" w:rsidRPr="00D32D70" w:rsidRDefault="00FF4D10" w:rsidP="00093581">
            <w:pPr>
              <w:rPr>
                <w:color w:val="auto"/>
                <w:sz w:val="22"/>
                <w:szCs w:val="22"/>
              </w:rPr>
            </w:pPr>
            <w:r w:rsidRPr="00D32D70">
              <w:rPr>
                <w:color w:val="auto"/>
                <w:sz w:val="22"/>
                <w:szCs w:val="22"/>
              </w:rPr>
              <w:t>$100 US</w:t>
            </w:r>
          </w:p>
        </w:tc>
      </w:tr>
    </w:tbl>
    <w:p w14:paraId="68025D64" w14:textId="77777777" w:rsidR="002D7C1E" w:rsidRPr="00D32D70" w:rsidRDefault="002D7C1E" w:rsidP="00841C66">
      <w:pPr>
        <w:rPr>
          <w:color w:val="auto"/>
          <w:sz w:val="22"/>
          <w:szCs w:val="22"/>
        </w:rPr>
      </w:pPr>
    </w:p>
    <w:tbl>
      <w:tblPr>
        <w:tblStyle w:val="TableGrid"/>
        <w:tblW w:w="0" w:type="auto"/>
        <w:tblInd w:w="720" w:type="dxa"/>
        <w:tblLook w:val="04A0" w:firstRow="1" w:lastRow="0" w:firstColumn="1" w:lastColumn="0" w:noHBand="0" w:noVBand="1"/>
      </w:tblPr>
      <w:tblGrid>
        <w:gridCol w:w="2850"/>
        <w:gridCol w:w="2826"/>
        <w:gridCol w:w="2836"/>
      </w:tblGrid>
      <w:tr w:rsidR="00420F4D" w:rsidRPr="00D32D70" w14:paraId="47F6E1DC" w14:textId="77777777" w:rsidTr="00EB5227">
        <w:tc>
          <w:tcPr>
            <w:tcW w:w="3077" w:type="dxa"/>
          </w:tcPr>
          <w:p w14:paraId="70A632FC" w14:textId="77777777" w:rsidR="00420F4D" w:rsidRPr="00D32D70" w:rsidRDefault="00420F4D" w:rsidP="00EB5227">
            <w:pPr>
              <w:rPr>
                <w:b/>
                <w:bCs/>
                <w:color w:val="auto"/>
                <w:sz w:val="22"/>
                <w:szCs w:val="22"/>
              </w:rPr>
            </w:pPr>
            <w:r w:rsidRPr="00D32D70">
              <w:rPr>
                <w:b/>
                <w:bCs/>
                <w:color w:val="auto"/>
                <w:sz w:val="22"/>
                <w:szCs w:val="22"/>
              </w:rPr>
              <w:t>Country</w:t>
            </w:r>
          </w:p>
        </w:tc>
        <w:tc>
          <w:tcPr>
            <w:tcW w:w="3077" w:type="dxa"/>
          </w:tcPr>
          <w:p w14:paraId="32FEDC5E" w14:textId="2DDB9AA3" w:rsidR="00420F4D" w:rsidRPr="00D32D70" w:rsidRDefault="00420F4D" w:rsidP="00EB5227">
            <w:pPr>
              <w:rPr>
                <w:b/>
                <w:bCs/>
                <w:color w:val="auto"/>
                <w:sz w:val="22"/>
                <w:szCs w:val="22"/>
              </w:rPr>
            </w:pPr>
            <w:r>
              <w:rPr>
                <w:b/>
                <w:bCs/>
                <w:color w:val="auto"/>
                <w:sz w:val="22"/>
                <w:szCs w:val="22"/>
              </w:rPr>
              <w:t>Photo</w:t>
            </w:r>
          </w:p>
        </w:tc>
        <w:tc>
          <w:tcPr>
            <w:tcW w:w="3078" w:type="dxa"/>
          </w:tcPr>
          <w:p w14:paraId="7658CE7F" w14:textId="1CE8FAF0" w:rsidR="00420F4D" w:rsidRPr="00D32D70" w:rsidRDefault="00420F4D" w:rsidP="00EB5227">
            <w:pPr>
              <w:rPr>
                <w:b/>
                <w:bCs/>
                <w:color w:val="auto"/>
                <w:sz w:val="22"/>
                <w:szCs w:val="22"/>
              </w:rPr>
            </w:pPr>
            <w:r>
              <w:rPr>
                <w:b/>
                <w:bCs/>
                <w:color w:val="auto"/>
                <w:sz w:val="22"/>
                <w:szCs w:val="22"/>
              </w:rPr>
              <w:t>Photo gallery</w:t>
            </w:r>
          </w:p>
        </w:tc>
      </w:tr>
      <w:tr w:rsidR="00420F4D" w:rsidRPr="00D32D70" w14:paraId="10D4FF8D" w14:textId="77777777" w:rsidTr="00EB5227">
        <w:tc>
          <w:tcPr>
            <w:tcW w:w="3077" w:type="dxa"/>
          </w:tcPr>
          <w:p w14:paraId="65439B59" w14:textId="77777777" w:rsidR="00420F4D" w:rsidRPr="00D32D70" w:rsidRDefault="00420F4D" w:rsidP="00EB5227">
            <w:pPr>
              <w:rPr>
                <w:color w:val="auto"/>
                <w:sz w:val="22"/>
                <w:szCs w:val="22"/>
              </w:rPr>
            </w:pPr>
            <w:r w:rsidRPr="00D32D70">
              <w:rPr>
                <w:color w:val="auto"/>
                <w:sz w:val="22"/>
                <w:szCs w:val="22"/>
              </w:rPr>
              <w:t>Canada</w:t>
            </w:r>
          </w:p>
        </w:tc>
        <w:tc>
          <w:tcPr>
            <w:tcW w:w="3077" w:type="dxa"/>
          </w:tcPr>
          <w:p w14:paraId="6DAB8AC8" w14:textId="2DC8E849" w:rsidR="00420F4D" w:rsidRPr="00D32D70" w:rsidRDefault="00420F4D" w:rsidP="00EB5227">
            <w:pPr>
              <w:rPr>
                <w:color w:val="auto"/>
                <w:sz w:val="22"/>
                <w:szCs w:val="22"/>
              </w:rPr>
            </w:pPr>
            <w:r w:rsidRPr="00D32D70">
              <w:rPr>
                <w:color w:val="auto"/>
                <w:sz w:val="22"/>
                <w:szCs w:val="22"/>
              </w:rPr>
              <w:t>$</w:t>
            </w:r>
            <w:r>
              <w:rPr>
                <w:color w:val="auto"/>
                <w:sz w:val="22"/>
                <w:szCs w:val="22"/>
              </w:rPr>
              <w:t>15</w:t>
            </w:r>
            <w:r w:rsidRPr="00D32D70">
              <w:rPr>
                <w:color w:val="auto"/>
                <w:sz w:val="22"/>
                <w:szCs w:val="22"/>
              </w:rPr>
              <w:t xml:space="preserve"> CA</w:t>
            </w:r>
          </w:p>
        </w:tc>
        <w:tc>
          <w:tcPr>
            <w:tcW w:w="3078" w:type="dxa"/>
          </w:tcPr>
          <w:p w14:paraId="68F8189C" w14:textId="5452D1C3" w:rsidR="00420F4D" w:rsidRPr="00D32D70" w:rsidRDefault="00420F4D" w:rsidP="00EB5227">
            <w:pPr>
              <w:rPr>
                <w:color w:val="auto"/>
                <w:sz w:val="22"/>
                <w:szCs w:val="22"/>
              </w:rPr>
            </w:pPr>
            <w:r w:rsidRPr="00D32D70">
              <w:rPr>
                <w:color w:val="auto"/>
                <w:sz w:val="22"/>
                <w:szCs w:val="22"/>
              </w:rPr>
              <w:t>$</w:t>
            </w:r>
            <w:r>
              <w:rPr>
                <w:color w:val="auto"/>
                <w:sz w:val="22"/>
                <w:szCs w:val="22"/>
              </w:rPr>
              <w:t>32</w:t>
            </w:r>
            <w:r w:rsidRPr="00D32D70">
              <w:rPr>
                <w:color w:val="auto"/>
                <w:sz w:val="22"/>
                <w:szCs w:val="22"/>
              </w:rPr>
              <w:t xml:space="preserve"> CA</w:t>
            </w:r>
          </w:p>
        </w:tc>
      </w:tr>
      <w:tr w:rsidR="00420F4D" w:rsidRPr="00D32D70" w14:paraId="66F362DA" w14:textId="77777777" w:rsidTr="00EB5227">
        <w:tc>
          <w:tcPr>
            <w:tcW w:w="3077" w:type="dxa"/>
          </w:tcPr>
          <w:p w14:paraId="565C86C2" w14:textId="77777777" w:rsidR="00420F4D" w:rsidRPr="00D32D70" w:rsidRDefault="00420F4D" w:rsidP="00EB5227">
            <w:pPr>
              <w:rPr>
                <w:color w:val="auto"/>
                <w:sz w:val="22"/>
                <w:szCs w:val="22"/>
              </w:rPr>
            </w:pPr>
            <w:r w:rsidRPr="00D32D70">
              <w:rPr>
                <w:color w:val="auto"/>
                <w:sz w:val="22"/>
                <w:szCs w:val="22"/>
              </w:rPr>
              <w:t>USA &amp; All Others</w:t>
            </w:r>
          </w:p>
        </w:tc>
        <w:tc>
          <w:tcPr>
            <w:tcW w:w="3077" w:type="dxa"/>
          </w:tcPr>
          <w:p w14:paraId="36AAA5B5" w14:textId="49A71A2C" w:rsidR="00420F4D" w:rsidRPr="00D32D70" w:rsidRDefault="00420F4D" w:rsidP="00EB5227">
            <w:pPr>
              <w:rPr>
                <w:color w:val="auto"/>
                <w:sz w:val="22"/>
                <w:szCs w:val="22"/>
              </w:rPr>
            </w:pPr>
            <w:r w:rsidRPr="00D32D70">
              <w:rPr>
                <w:color w:val="auto"/>
                <w:sz w:val="22"/>
                <w:szCs w:val="22"/>
              </w:rPr>
              <w:t>$</w:t>
            </w:r>
            <w:r>
              <w:rPr>
                <w:color w:val="auto"/>
                <w:sz w:val="22"/>
                <w:szCs w:val="22"/>
              </w:rPr>
              <w:t>12</w:t>
            </w:r>
            <w:r w:rsidRPr="00D32D70">
              <w:rPr>
                <w:color w:val="auto"/>
                <w:sz w:val="22"/>
                <w:szCs w:val="22"/>
              </w:rPr>
              <w:t xml:space="preserve"> US</w:t>
            </w:r>
          </w:p>
        </w:tc>
        <w:tc>
          <w:tcPr>
            <w:tcW w:w="3078" w:type="dxa"/>
          </w:tcPr>
          <w:p w14:paraId="4BA3D371" w14:textId="6CB1C274" w:rsidR="00420F4D" w:rsidRPr="00D32D70" w:rsidRDefault="00420F4D" w:rsidP="00EB5227">
            <w:pPr>
              <w:rPr>
                <w:color w:val="auto"/>
                <w:sz w:val="22"/>
                <w:szCs w:val="22"/>
              </w:rPr>
            </w:pPr>
            <w:r w:rsidRPr="00D32D70">
              <w:rPr>
                <w:color w:val="auto"/>
                <w:sz w:val="22"/>
                <w:szCs w:val="22"/>
              </w:rPr>
              <w:t>$</w:t>
            </w:r>
            <w:r>
              <w:rPr>
                <w:color w:val="auto"/>
                <w:sz w:val="22"/>
                <w:szCs w:val="22"/>
              </w:rPr>
              <w:t>25</w:t>
            </w:r>
            <w:r w:rsidRPr="00D32D70">
              <w:rPr>
                <w:color w:val="auto"/>
                <w:sz w:val="22"/>
                <w:szCs w:val="22"/>
              </w:rPr>
              <w:t xml:space="preserve"> US</w:t>
            </w:r>
          </w:p>
        </w:tc>
      </w:tr>
    </w:tbl>
    <w:p w14:paraId="118D1E7C" w14:textId="77777777" w:rsidR="00420F4D" w:rsidRDefault="00420F4D" w:rsidP="00077C65">
      <w:pPr>
        <w:ind w:firstLine="720"/>
        <w:rPr>
          <w:color w:val="auto"/>
          <w:sz w:val="22"/>
          <w:szCs w:val="22"/>
        </w:rPr>
      </w:pPr>
    </w:p>
    <w:p w14:paraId="71CD6B9C" w14:textId="77777777" w:rsidR="00420F4D" w:rsidRDefault="00420F4D" w:rsidP="00077C65">
      <w:pPr>
        <w:ind w:firstLine="720"/>
        <w:rPr>
          <w:color w:val="auto"/>
          <w:sz w:val="22"/>
          <w:szCs w:val="22"/>
        </w:rPr>
      </w:pPr>
    </w:p>
    <w:p w14:paraId="2C9AA1A6" w14:textId="6DD725AE" w:rsidR="002D7C1E" w:rsidRPr="00D32D70" w:rsidRDefault="002D7C1E" w:rsidP="00077C65">
      <w:pPr>
        <w:ind w:firstLine="720"/>
        <w:rPr>
          <w:color w:val="auto"/>
          <w:sz w:val="22"/>
          <w:szCs w:val="22"/>
        </w:rPr>
      </w:pPr>
      <w:r w:rsidRPr="00D32D70">
        <w:rPr>
          <w:color w:val="auto"/>
          <w:sz w:val="22"/>
          <w:szCs w:val="22"/>
        </w:rPr>
        <w:t xml:space="preserve">The </w:t>
      </w:r>
      <w:r w:rsidR="00077C65">
        <w:rPr>
          <w:color w:val="auto"/>
          <w:sz w:val="22"/>
          <w:szCs w:val="22"/>
        </w:rPr>
        <w:t>k</w:t>
      </w:r>
      <w:r w:rsidRPr="00D32D70">
        <w:rPr>
          <w:color w:val="auto"/>
          <w:sz w:val="22"/>
          <w:szCs w:val="22"/>
        </w:rPr>
        <w:t xml:space="preserve">ill fee is 50 per cent for work </w:t>
      </w:r>
      <w:r w:rsidR="00077C65">
        <w:rPr>
          <w:color w:val="auto"/>
          <w:sz w:val="22"/>
          <w:szCs w:val="22"/>
        </w:rPr>
        <w:t xml:space="preserve">but, only if </w:t>
      </w:r>
      <w:r w:rsidRPr="00D32D70">
        <w:rPr>
          <w:color w:val="auto"/>
          <w:sz w:val="22"/>
          <w:szCs w:val="22"/>
        </w:rPr>
        <w:t xml:space="preserve">cancelled by </w:t>
      </w:r>
      <w:r w:rsidRPr="00D32D70">
        <w:rPr>
          <w:b/>
          <w:bCs/>
          <w:color w:val="auto"/>
          <w:sz w:val="22"/>
          <w:szCs w:val="22"/>
        </w:rPr>
        <w:t>the Publisher</w:t>
      </w:r>
      <w:r w:rsidRPr="00D32D70">
        <w:rPr>
          <w:color w:val="auto"/>
          <w:sz w:val="22"/>
          <w:szCs w:val="22"/>
        </w:rPr>
        <w:t>.</w:t>
      </w:r>
    </w:p>
    <w:p w14:paraId="43383053" w14:textId="77777777" w:rsidR="00093581" w:rsidRPr="00D32D70" w:rsidRDefault="00093581" w:rsidP="00093581">
      <w:pPr>
        <w:rPr>
          <w:color w:val="auto"/>
          <w:sz w:val="22"/>
          <w:szCs w:val="22"/>
        </w:rPr>
      </w:pPr>
    </w:p>
    <w:p w14:paraId="5DA2C3E1" w14:textId="77777777" w:rsidR="00093581" w:rsidRPr="00D32D70" w:rsidRDefault="00093581" w:rsidP="00F057E3">
      <w:pPr>
        <w:numPr>
          <w:ilvl w:val="0"/>
          <w:numId w:val="2"/>
        </w:numPr>
        <w:rPr>
          <w:b/>
          <w:bCs/>
          <w:color w:val="auto"/>
          <w:sz w:val="22"/>
          <w:szCs w:val="22"/>
        </w:rPr>
      </w:pPr>
      <w:r w:rsidRPr="00D32D70">
        <w:rPr>
          <w:b/>
          <w:bCs/>
          <w:color w:val="auto"/>
          <w:sz w:val="22"/>
          <w:szCs w:val="22"/>
        </w:rPr>
        <w:t>PAYMENT TERMS</w:t>
      </w:r>
    </w:p>
    <w:p w14:paraId="484185E0" w14:textId="77777777" w:rsidR="00093581" w:rsidRPr="00D32D70" w:rsidRDefault="00093581" w:rsidP="00093581">
      <w:pPr>
        <w:ind w:left="720"/>
        <w:rPr>
          <w:color w:val="auto"/>
          <w:sz w:val="22"/>
          <w:szCs w:val="22"/>
        </w:rPr>
      </w:pPr>
    </w:p>
    <w:p w14:paraId="14B9B4E0" w14:textId="5599DF95" w:rsidR="00093581" w:rsidRPr="00D32D70" w:rsidRDefault="00093581" w:rsidP="00093581">
      <w:pPr>
        <w:ind w:left="720"/>
        <w:rPr>
          <w:color w:val="auto"/>
          <w:sz w:val="22"/>
          <w:szCs w:val="22"/>
        </w:rPr>
      </w:pPr>
      <w:r w:rsidRPr="00D32D70">
        <w:rPr>
          <w:color w:val="auto"/>
          <w:sz w:val="22"/>
          <w:szCs w:val="22"/>
        </w:rPr>
        <w:t>Orato World Media will pay the Author in Canadian dollars for authors</w:t>
      </w:r>
      <w:r w:rsidR="00BD7DB9" w:rsidRPr="00D32D70">
        <w:rPr>
          <w:color w:val="auto"/>
          <w:sz w:val="22"/>
          <w:szCs w:val="22"/>
        </w:rPr>
        <w:t xml:space="preserve"> based in Canada</w:t>
      </w:r>
      <w:r w:rsidRPr="00D32D70">
        <w:rPr>
          <w:color w:val="auto"/>
          <w:sz w:val="22"/>
          <w:szCs w:val="22"/>
        </w:rPr>
        <w:t>. U.S</w:t>
      </w:r>
      <w:r w:rsidR="00841C66">
        <w:rPr>
          <w:color w:val="auto"/>
          <w:sz w:val="22"/>
          <w:szCs w:val="22"/>
        </w:rPr>
        <w:t>.</w:t>
      </w:r>
      <w:r w:rsidRPr="00D32D70">
        <w:rPr>
          <w:color w:val="auto"/>
          <w:sz w:val="22"/>
          <w:szCs w:val="22"/>
        </w:rPr>
        <w:t xml:space="preserve"> dollars are payable to all </w:t>
      </w:r>
      <w:r w:rsidR="00FF4D10" w:rsidRPr="00D32D70">
        <w:rPr>
          <w:color w:val="auto"/>
          <w:sz w:val="22"/>
          <w:szCs w:val="22"/>
        </w:rPr>
        <w:t>authors situated outside of Canada.</w:t>
      </w:r>
      <w:r w:rsidRPr="00D32D70">
        <w:rPr>
          <w:color w:val="auto"/>
          <w:sz w:val="22"/>
          <w:szCs w:val="22"/>
        </w:rPr>
        <w:t xml:space="preserve"> </w:t>
      </w:r>
    </w:p>
    <w:p w14:paraId="335CA854" w14:textId="77777777" w:rsidR="00093581" w:rsidRPr="00D32D70" w:rsidRDefault="00093581" w:rsidP="00093581">
      <w:pPr>
        <w:ind w:left="720"/>
        <w:rPr>
          <w:color w:val="auto"/>
          <w:sz w:val="22"/>
          <w:szCs w:val="22"/>
        </w:rPr>
      </w:pPr>
    </w:p>
    <w:p w14:paraId="04B265C7" w14:textId="77777777" w:rsidR="00093581" w:rsidRPr="00D32D70" w:rsidRDefault="00093581" w:rsidP="00093581">
      <w:pPr>
        <w:ind w:left="720"/>
        <w:rPr>
          <w:color w:val="auto"/>
          <w:sz w:val="22"/>
          <w:szCs w:val="22"/>
        </w:rPr>
      </w:pPr>
      <w:r w:rsidRPr="00D32D70">
        <w:rPr>
          <w:color w:val="auto"/>
          <w:sz w:val="22"/>
          <w:szCs w:val="22"/>
        </w:rPr>
        <w:t xml:space="preserve">Payments are </w:t>
      </w:r>
      <w:r w:rsidR="00875E74" w:rsidRPr="00D32D70">
        <w:rPr>
          <w:color w:val="auto"/>
          <w:sz w:val="22"/>
          <w:szCs w:val="22"/>
        </w:rPr>
        <w:t xml:space="preserve">made </w:t>
      </w:r>
      <w:r w:rsidRPr="00D32D70">
        <w:rPr>
          <w:color w:val="auto"/>
          <w:sz w:val="22"/>
          <w:szCs w:val="22"/>
        </w:rPr>
        <w:t xml:space="preserve">by Direct Transfer or PayPal. </w:t>
      </w:r>
    </w:p>
    <w:p w14:paraId="4AF72CCE" w14:textId="77777777" w:rsidR="00093581" w:rsidRPr="00D32D70" w:rsidRDefault="00093581" w:rsidP="00093581">
      <w:pPr>
        <w:ind w:left="720"/>
        <w:rPr>
          <w:color w:val="auto"/>
          <w:sz w:val="22"/>
          <w:szCs w:val="22"/>
        </w:rPr>
      </w:pPr>
    </w:p>
    <w:p w14:paraId="077EA671" w14:textId="77777777" w:rsidR="0082506C" w:rsidRPr="00D32D70" w:rsidRDefault="00093581" w:rsidP="0082506C">
      <w:pPr>
        <w:ind w:left="720"/>
        <w:rPr>
          <w:color w:val="auto"/>
          <w:sz w:val="22"/>
          <w:szCs w:val="22"/>
        </w:rPr>
      </w:pPr>
      <w:r w:rsidRPr="00D32D70">
        <w:rPr>
          <w:color w:val="auto"/>
          <w:sz w:val="22"/>
          <w:szCs w:val="22"/>
        </w:rPr>
        <w:t>Payment will be made within seven days of publication. Any alternate arrangements must be confirmed, in writing, in advance with the Publisher.</w:t>
      </w:r>
    </w:p>
    <w:p w14:paraId="20C3FB18" w14:textId="77777777" w:rsidR="0082506C" w:rsidRPr="00D32D70" w:rsidRDefault="0082506C" w:rsidP="0082506C">
      <w:pPr>
        <w:ind w:left="720"/>
        <w:rPr>
          <w:color w:val="auto"/>
          <w:sz w:val="22"/>
          <w:szCs w:val="22"/>
        </w:rPr>
      </w:pPr>
    </w:p>
    <w:p w14:paraId="19848A7C" w14:textId="77777777" w:rsidR="0082506C" w:rsidRPr="00D32D70" w:rsidRDefault="005859F0" w:rsidP="00F057E3">
      <w:pPr>
        <w:numPr>
          <w:ilvl w:val="0"/>
          <w:numId w:val="2"/>
        </w:numPr>
        <w:rPr>
          <w:b/>
          <w:bCs/>
          <w:color w:val="auto"/>
          <w:sz w:val="22"/>
          <w:szCs w:val="22"/>
        </w:rPr>
      </w:pPr>
      <w:r w:rsidRPr="00D32D70">
        <w:rPr>
          <w:b/>
          <w:bCs/>
          <w:color w:val="auto"/>
          <w:sz w:val="22"/>
          <w:szCs w:val="22"/>
        </w:rPr>
        <w:t>INTELLECTUAL PROPERTY RIGHTS</w:t>
      </w:r>
    </w:p>
    <w:p w14:paraId="0CC16475" w14:textId="77777777" w:rsidR="0082506C" w:rsidRPr="00D32D70" w:rsidRDefault="0082506C" w:rsidP="0082506C">
      <w:pPr>
        <w:rPr>
          <w:color w:val="auto"/>
          <w:sz w:val="22"/>
          <w:szCs w:val="22"/>
        </w:rPr>
      </w:pPr>
    </w:p>
    <w:p w14:paraId="723792D3" w14:textId="16338B5E" w:rsidR="0082506C" w:rsidRPr="00D32D70" w:rsidRDefault="0082506C" w:rsidP="00A51115">
      <w:pPr>
        <w:pStyle w:val="ListParagraph"/>
        <w:numPr>
          <w:ilvl w:val="0"/>
          <w:numId w:val="9"/>
        </w:numPr>
        <w:rPr>
          <w:color w:val="auto"/>
          <w:sz w:val="22"/>
          <w:szCs w:val="22"/>
        </w:rPr>
      </w:pPr>
      <w:r w:rsidRPr="00D32D70">
        <w:rPr>
          <w:color w:val="auto"/>
          <w:sz w:val="22"/>
          <w:szCs w:val="22"/>
        </w:rPr>
        <w:t xml:space="preserve">Ownership of Work. Subject to Author and third-party rights in pre-existing intellectual property, all Work, whether complete or in progress, and all </w:t>
      </w:r>
      <w:r w:rsidR="00C95430" w:rsidRPr="00D32D70">
        <w:rPr>
          <w:color w:val="auto"/>
          <w:sz w:val="22"/>
          <w:szCs w:val="22"/>
        </w:rPr>
        <w:t>i</w:t>
      </w:r>
      <w:r w:rsidRPr="00D32D70">
        <w:rPr>
          <w:color w:val="auto"/>
          <w:sz w:val="22"/>
          <w:szCs w:val="22"/>
        </w:rPr>
        <w:t xml:space="preserve">ntellectual </w:t>
      </w:r>
      <w:r w:rsidR="00C95430" w:rsidRPr="00D32D70">
        <w:rPr>
          <w:color w:val="auto"/>
          <w:sz w:val="22"/>
          <w:szCs w:val="22"/>
        </w:rPr>
        <w:t>p</w:t>
      </w:r>
      <w:r w:rsidRPr="00D32D70">
        <w:rPr>
          <w:color w:val="auto"/>
          <w:sz w:val="22"/>
          <w:szCs w:val="22"/>
        </w:rPr>
        <w:t xml:space="preserve">roperty </w:t>
      </w:r>
      <w:r w:rsidR="00C95430" w:rsidRPr="00D32D70">
        <w:rPr>
          <w:color w:val="auto"/>
          <w:sz w:val="22"/>
          <w:szCs w:val="22"/>
        </w:rPr>
        <w:t>r</w:t>
      </w:r>
      <w:r w:rsidRPr="00D32D70">
        <w:rPr>
          <w:color w:val="auto"/>
          <w:sz w:val="22"/>
          <w:szCs w:val="22"/>
        </w:rPr>
        <w:t>ights related thereto belongs to O</w:t>
      </w:r>
      <w:r w:rsidR="005859F0" w:rsidRPr="00D32D70">
        <w:rPr>
          <w:color w:val="auto"/>
          <w:sz w:val="22"/>
          <w:szCs w:val="22"/>
        </w:rPr>
        <w:t>rato</w:t>
      </w:r>
      <w:r w:rsidRPr="00D32D70">
        <w:rPr>
          <w:color w:val="auto"/>
          <w:sz w:val="22"/>
          <w:szCs w:val="22"/>
        </w:rPr>
        <w:t xml:space="preserve"> W</w:t>
      </w:r>
      <w:r w:rsidR="005859F0" w:rsidRPr="00D32D70">
        <w:rPr>
          <w:color w:val="auto"/>
          <w:sz w:val="22"/>
          <w:szCs w:val="22"/>
        </w:rPr>
        <w:t>orld</w:t>
      </w:r>
      <w:r w:rsidRPr="00D32D70">
        <w:rPr>
          <w:color w:val="auto"/>
          <w:sz w:val="22"/>
          <w:szCs w:val="22"/>
        </w:rPr>
        <w:t xml:space="preserve"> M</w:t>
      </w:r>
      <w:r w:rsidR="005859F0" w:rsidRPr="00D32D70">
        <w:rPr>
          <w:color w:val="auto"/>
          <w:sz w:val="22"/>
          <w:szCs w:val="22"/>
        </w:rPr>
        <w:t>edia</w:t>
      </w:r>
      <w:r w:rsidRPr="00D32D70">
        <w:rPr>
          <w:color w:val="auto"/>
          <w:sz w:val="22"/>
          <w:szCs w:val="22"/>
        </w:rPr>
        <w:t xml:space="preserve">, The Author hereby assigns such rights to Orato World Media. </w:t>
      </w:r>
      <w:r w:rsidR="00C95430" w:rsidRPr="00D32D70">
        <w:rPr>
          <w:color w:val="auto"/>
          <w:sz w:val="22"/>
          <w:szCs w:val="22"/>
        </w:rPr>
        <w:t xml:space="preserve">The Author </w:t>
      </w:r>
      <w:r w:rsidRPr="00D32D70">
        <w:rPr>
          <w:color w:val="auto"/>
          <w:sz w:val="22"/>
          <w:szCs w:val="22"/>
        </w:rPr>
        <w:t xml:space="preserve">agrees that Orato World Media will own all intellectual property rights, not restricted to copyrights, </w:t>
      </w:r>
      <w:r w:rsidR="00875E74" w:rsidRPr="00D32D70">
        <w:rPr>
          <w:color w:val="auto"/>
          <w:sz w:val="22"/>
          <w:szCs w:val="22"/>
        </w:rPr>
        <w:t>and associated</w:t>
      </w:r>
      <w:r w:rsidRPr="00D32D70">
        <w:rPr>
          <w:color w:val="auto"/>
          <w:sz w:val="22"/>
          <w:szCs w:val="22"/>
        </w:rPr>
        <w:t xml:space="preserve"> with the Work</w:t>
      </w:r>
      <w:r w:rsidR="00C95430" w:rsidRPr="00D32D70">
        <w:rPr>
          <w:color w:val="auto"/>
          <w:sz w:val="22"/>
          <w:szCs w:val="22"/>
        </w:rPr>
        <w:t xml:space="preserve">. Orato World Media </w:t>
      </w:r>
      <w:r w:rsidRPr="00D32D70">
        <w:rPr>
          <w:color w:val="auto"/>
          <w:sz w:val="22"/>
          <w:szCs w:val="22"/>
        </w:rPr>
        <w:t xml:space="preserve">will have </w:t>
      </w:r>
      <w:r w:rsidR="00C95430" w:rsidRPr="00D32D70">
        <w:rPr>
          <w:color w:val="auto"/>
          <w:sz w:val="22"/>
          <w:szCs w:val="22"/>
        </w:rPr>
        <w:t>the unrestricted right</w:t>
      </w:r>
      <w:r w:rsidRPr="00D32D70">
        <w:rPr>
          <w:color w:val="auto"/>
          <w:sz w:val="22"/>
          <w:szCs w:val="22"/>
        </w:rPr>
        <w:t xml:space="preserve"> to use the Work without </w:t>
      </w:r>
      <w:r w:rsidR="00C95430" w:rsidRPr="00D32D70">
        <w:rPr>
          <w:color w:val="auto"/>
          <w:sz w:val="22"/>
          <w:szCs w:val="22"/>
        </w:rPr>
        <w:t>challenge, opposition, interference, or additional compensation. The Author</w:t>
      </w:r>
      <w:r w:rsidRPr="00D32D70">
        <w:rPr>
          <w:color w:val="auto"/>
          <w:sz w:val="22"/>
          <w:szCs w:val="22"/>
        </w:rPr>
        <w:t xml:space="preserve"> </w:t>
      </w:r>
      <w:r w:rsidR="00C95430" w:rsidRPr="00D32D70">
        <w:rPr>
          <w:color w:val="auto"/>
          <w:sz w:val="22"/>
          <w:szCs w:val="22"/>
        </w:rPr>
        <w:t xml:space="preserve">will </w:t>
      </w:r>
      <w:r w:rsidRPr="00D32D70">
        <w:rPr>
          <w:color w:val="auto"/>
          <w:sz w:val="22"/>
          <w:szCs w:val="22"/>
        </w:rPr>
        <w:t xml:space="preserve">cause each of its </w:t>
      </w:r>
      <w:r w:rsidR="00C95430" w:rsidRPr="00D32D70">
        <w:rPr>
          <w:color w:val="auto"/>
          <w:sz w:val="22"/>
          <w:szCs w:val="22"/>
        </w:rPr>
        <w:t>p</w:t>
      </w:r>
      <w:r w:rsidRPr="00D32D70">
        <w:rPr>
          <w:color w:val="auto"/>
          <w:sz w:val="22"/>
          <w:szCs w:val="22"/>
        </w:rPr>
        <w:t xml:space="preserve">ersonnel to waive their respective moral rights therein. </w:t>
      </w:r>
      <w:r w:rsidR="00C95430" w:rsidRPr="00D32D70">
        <w:rPr>
          <w:color w:val="auto"/>
          <w:sz w:val="22"/>
          <w:szCs w:val="22"/>
        </w:rPr>
        <w:t>The Author</w:t>
      </w:r>
      <w:r w:rsidRPr="00D32D70">
        <w:rPr>
          <w:color w:val="auto"/>
          <w:sz w:val="22"/>
          <w:szCs w:val="22"/>
        </w:rPr>
        <w:t xml:space="preserve"> will sign any necessary documents and will otherwise assist Orato World Media in securing, maintaining and defending copyrights or other rights to protect the </w:t>
      </w:r>
      <w:r w:rsidR="00C95430" w:rsidRPr="00D32D70">
        <w:rPr>
          <w:color w:val="auto"/>
          <w:sz w:val="22"/>
          <w:szCs w:val="22"/>
        </w:rPr>
        <w:t>Work</w:t>
      </w:r>
      <w:r w:rsidRPr="00D32D70">
        <w:rPr>
          <w:color w:val="auto"/>
          <w:sz w:val="22"/>
          <w:szCs w:val="22"/>
        </w:rPr>
        <w:t xml:space="preserve"> in any </w:t>
      </w:r>
      <w:r w:rsidR="00C95430" w:rsidRPr="00D32D70">
        <w:rPr>
          <w:color w:val="auto"/>
          <w:sz w:val="22"/>
          <w:szCs w:val="22"/>
        </w:rPr>
        <w:t>jurisdiction</w:t>
      </w:r>
      <w:r w:rsidRPr="00D32D70">
        <w:rPr>
          <w:color w:val="auto"/>
          <w:sz w:val="22"/>
          <w:szCs w:val="22"/>
        </w:rPr>
        <w:t>.</w:t>
      </w:r>
    </w:p>
    <w:p w14:paraId="59089CF1" w14:textId="77777777" w:rsidR="0082506C" w:rsidRPr="00D32D70" w:rsidRDefault="0082506C" w:rsidP="0082506C">
      <w:pPr>
        <w:rPr>
          <w:color w:val="auto"/>
          <w:sz w:val="22"/>
          <w:szCs w:val="22"/>
        </w:rPr>
      </w:pPr>
    </w:p>
    <w:p w14:paraId="66F40B35" w14:textId="4F3FCCA7" w:rsidR="00773C20" w:rsidRPr="00077C65" w:rsidRDefault="0082506C" w:rsidP="00077C65">
      <w:pPr>
        <w:pStyle w:val="ListParagraph"/>
        <w:numPr>
          <w:ilvl w:val="0"/>
          <w:numId w:val="9"/>
        </w:numPr>
        <w:rPr>
          <w:color w:val="auto"/>
          <w:sz w:val="22"/>
          <w:szCs w:val="22"/>
        </w:rPr>
      </w:pPr>
      <w:r w:rsidRPr="00D32D70">
        <w:rPr>
          <w:color w:val="auto"/>
          <w:sz w:val="22"/>
          <w:szCs w:val="22"/>
        </w:rPr>
        <w:t xml:space="preserve">No Rights to </w:t>
      </w:r>
      <w:r w:rsidR="0096659D" w:rsidRPr="00D32D70">
        <w:rPr>
          <w:color w:val="auto"/>
          <w:sz w:val="22"/>
          <w:szCs w:val="22"/>
        </w:rPr>
        <w:t>Publisher’s</w:t>
      </w:r>
      <w:r w:rsidRPr="00D32D70">
        <w:rPr>
          <w:color w:val="auto"/>
          <w:sz w:val="22"/>
          <w:szCs w:val="22"/>
        </w:rPr>
        <w:t xml:space="preserve"> Intellectual Property. Except for the limited license to use materials provided by Orato World Media to p</w:t>
      </w:r>
      <w:r w:rsidR="0096659D" w:rsidRPr="00D32D70">
        <w:rPr>
          <w:color w:val="auto"/>
          <w:sz w:val="22"/>
          <w:szCs w:val="22"/>
        </w:rPr>
        <w:t>rovide Work</w:t>
      </w:r>
      <w:r w:rsidRPr="00D32D70">
        <w:rPr>
          <w:color w:val="auto"/>
          <w:sz w:val="22"/>
          <w:szCs w:val="22"/>
        </w:rPr>
        <w:t xml:space="preserve"> under this </w:t>
      </w:r>
      <w:r w:rsidR="00773C20" w:rsidRPr="00D32D70">
        <w:rPr>
          <w:color w:val="auto"/>
          <w:sz w:val="22"/>
          <w:szCs w:val="22"/>
        </w:rPr>
        <w:t>Agreement</w:t>
      </w:r>
      <w:r w:rsidRPr="00D32D70">
        <w:rPr>
          <w:color w:val="auto"/>
          <w:sz w:val="22"/>
          <w:szCs w:val="22"/>
        </w:rPr>
        <w:t xml:space="preserve">, </w:t>
      </w:r>
      <w:r w:rsidR="00773C20" w:rsidRPr="00D32D70">
        <w:rPr>
          <w:color w:val="auto"/>
          <w:sz w:val="22"/>
          <w:szCs w:val="22"/>
        </w:rPr>
        <w:t>the Author</w:t>
      </w:r>
      <w:r w:rsidRPr="00D32D70">
        <w:rPr>
          <w:color w:val="auto"/>
          <w:sz w:val="22"/>
          <w:szCs w:val="22"/>
        </w:rPr>
        <w:t xml:space="preserve"> is granted no right, title, or interest in any Orato World Media</w:t>
      </w:r>
      <w:r w:rsidR="00773C20" w:rsidRPr="00D32D70">
        <w:rPr>
          <w:color w:val="auto"/>
          <w:sz w:val="22"/>
          <w:szCs w:val="22"/>
        </w:rPr>
        <w:t>’s i</w:t>
      </w:r>
      <w:r w:rsidRPr="00D32D70">
        <w:rPr>
          <w:color w:val="auto"/>
          <w:sz w:val="22"/>
          <w:szCs w:val="22"/>
        </w:rPr>
        <w:t xml:space="preserve">ntellectual </w:t>
      </w:r>
      <w:r w:rsidR="00773C20" w:rsidRPr="00D32D70">
        <w:rPr>
          <w:color w:val="auto"/>
          <w:sz w:val="22"/>
          <w:szCs w:val="22"/>
        </w:rPr>
        <w:t>p</w:t>
      </w:r>
      <w:r w:rsidRPr="00D32D70">
        <w:rPr>
          <w:color w:val="auto"/>
          <w:sz w:val="22"/>
          <w:szCs w:val="22"/>
        </w:rPr>
        <w:t>roperty.</w:t>
      </w:r>
    </w:p>
    <w:p w14:paraId="3B5ECFA3" w14:textId="77777777" w:rsidR="00773C20" w:rsidRPr="00D32D70" w:rsidRDefault="00773C20" w:rsidP="009D1814">
      <w:pPr>
        <w:ind w:left="1440"/>
        <w:rPr>
          <w:color w:val="auto"/>
          <w:sz w:val="22"/>
          <w:szCs w:val="22"/>
        </w:rPr>
      </w:pPr>
    </w:p>
    <w:p w14:paraId="3F5082D2" w14:textId="77777777" w:rsidR="0082506C" w:rsidRPr="00D32D70" w:rsidRDefault="005859F0" w:rsidP="00A51115">
      <w:pPr>
        <w:numPr>
          <w:ilvl w:val="0"/>
          <w:numId w:val="9"/>
        </w:numPr>
        <w:rPr>
          <w:b/>
          <w:bCs/>
          <w:color w:val="auto"/>
          <w:sz w:val="22"/>
          <w:szCs w:val="22"/>
        </w:rPr>
      </w:pPr>
      <w:r w:rsidRPr="00D32D70">
        <w:rPr>
          <w:b/>
          <w:bCs/>
          <w:color w:val="auto"/>
          <w:sz w:val="22"/>
          <w:szCs w:val="22"/>
        </w:rPr>
        <w:t>LIMITATION OF LIABILITY</w:t>
      </w:r>
    </w:p>
    <w:p w14:paraId="0EB78DA1" w14:textId="77777777" w:rsidR="0082506C" w:rsidRPr="00D32D70" w:rsidRDefault="0082506C" w:rsidP="0082506C">
      <w:pPr>
        <w:rPr>
          <w:color w:val="auto"/>
          <w:sz w:val="22"/>
          <w:szCs w:val="22"/>
        </w:rPr>
      </w:pPr>
    </w:p>
    <w:p w14:paraId="32C11D13" w14:textId="77777777" w:rsidR="0082506C" w:rsidRPr="00D32D70" w:rsidRDefault="0082506C" w:rsidP="00FF4D10">
      <w:pPr>
        <w:ind w:left="720"/>
        <w:rPr>
          <w:color w:val="auto"/>
          <w:sz w:val="22"/>
          <w:szCs w:val="22"/>
        </w:rPr>
      </w:pPr>
      <w:r w:rsidRPr="00D32D70">
        <w:rPr>
          <w:color w:val="auto"/>
          <w:sz w:val="22"/>
          <w:szCs w:val="22"/>
        </w:rPr>
        <w:t xml:space="preserve">Except as set forth in the section below, in no event will either party be liable for any special, indirect, incidental, or consequential damages nor loss of data, profits or </w:t>
      </w:r>
      <w:r w:rsidRPr="00D32D70">
        <w:rPr>
          <w:color w:val="auto"/>
          <w:sz w:val="22"/>
          <w:szCs w:val="22"/>
        </w:rPr>
        <w:lastRenderedPageBreak/>
        <w:t>revenue, cost of capital, or downtime costs, nor for any exemplary or punitive damages, arising from any claim or action, incidental or collateral to, or directly or indirectly related to or in any way connected with, the subject matter of the agreement, whether such damages are based on contract, tort, statute, implied duties or obligations, or other legal theory, even if advised of the possibility of such damages.</w:t>
      </w:r>
    </w:p>
    <w:p w14:paraId="35853599" w14:textId="77777777" w:rsidR="002E4260" w:rsidRPr="00D32D70" w:rsidRDefault="002E4260" w:rsidP="002E4260">
      <w:pPr>
        <w:ind w:left="1080"/>
        <w:rPr>
          <w:color w:val="auto"/>
          <w:sz w:val="22"/>
          <w:szCs w:val="22"/>
          <w:highlight w:val="yellow"/>
        </w:rPr>
      </w:pPr>
    </w:p>
    <w:p w14:paraId="2EBFD005" w14:textId="5D9B093E" w:rsidR="00FD7245" w:rsidRPr="00D32D70" w:rsidRDefault="0082506C" w:rsidP="00077C65">
      <w:pPr>
        <w:ind w:left="720"/>
        <w:rPr>
          <w:color w:val="auto"/>
          <w:sz w:val="22"/>
          <w:szCs w:val="22"/>
        </w:rPr>
      </w:pPr>
      <w:r w:rsidRPr="00D32D70">
        <w:rPr>
          <w:color w:val="auto"/>
          <w:sz w:val="22"/>
          <w:szCs w:val="22"/>
        </w:rPr>
        <w:t xml:space="preserve">Notwithstanding the foregoing, any purported limitation or waiver of liability shall not apply to both parties’ obligation under the indemnification of confidential information sections of this agreement of either party’s liability to the other for </w:t>
      </w:r>
      <w:r w:rsidR="009D1814" w:rsidRPr="00D32D70">
        <w:rPr>
          <w:color w:val="auto"/>
          <w:sz w:val="22"/>
          <w:szCs w:val="22"/>
        </w:rPr>
        <w:t>damages thereto.</w:t>
      </w:r>
    </w:p>
    <w:p w14:paraId="0F9C25B0" w14:textId="77777777" w:rsidR="00FD7245" w:rsidRPr="00D32D70" w:rsidRDefault="00FD7245">
      <w:pPr>
        <w:rPr>
          <w:color w:val="auto"/>
          <w:sz w:val="22"/>
          <w:szCs w:val="22"/>
        </w:rPr>
      </w:pPr>
    </w:p>
    <w:p w14:paraId="745E8A8E" w14:textId="77777777" w:rsidR="00FD7245" w:rsidRPr="00D32D70" w:rsidRDefault="00FD7245" w:rsidP="00A51115">
      <w:pPr>
        <w:numPr>
          <w:ilvl w:val="0"/>
          <w:numId w:val="9"/>
        </w:numPr>
        <w:rPr>
          <w:b/>
          <w:bCs/>
          <w:color w:val="auto"/>
          <w:sz w:val="22"/>
          <w:szCs w:val="22"/>
        </w:rPr>
      </w:pPr>
      <w:r w:rsidRPr="00D32D70">
        <w:rPr>
          <w:b/>
          <w:bCs/>
          <w:color w:val="auto"/>
          <w:sz w:val="22"/>
          <w:szCs w:val="22"/>
        </w:rPr>
        <w:t>CREDIT TO AUTHOR</w:t>
      </w:r>
    </w:p>
    <w:p w14:paraId="69F65D93" w14:textId="77777777" w:rsidR="0028605F" w:rsidRPr="00D32D70" w:rsidRDefault="0028605F" w:rsidP="0028605F">
      <w:pPr>
        <w:ind w:left="720"/>
        <w:rPr>
          <w:b/>
          <w:bCs/>
          <w:color w:val="auto"/>
          <w:sz w:val="22"/>
          <w:szCs w:val="22"/>
        </w:rPr>
      </w:pPr>
    </w:p>
    <w:p w14:paraId="2B70B123" w14:textId="302687F1" w:rsidR="00FD7245" w:rsidRPr="00D32D70" w:rsidRDefault="00FD7245" w:rsidP="00FF4D10">
      <w:pPr>
        <w:ind w:left="720"/>
        <w:rPr>
          <w:color w:val="auto"/>
          <w:sz w:val="22"/>
          <w:szCs w:val="22"/>
        </w:rPr>
      </w:pPr>
      <w:r w:rsidRPr="00D32D70">
        <w:rPr>
          <w:color w:val="auto"/>
          <w:sz w:val="22"/>
          <w:szCs w:val="22"/>
        </w:rPr>
        <w:t>The Publisher agrees to credit the name of the Author as provided in the submission of the Work to the Publisher. The Author agrees not to sue, claim or take other actions against the Publisher or its operators for any errors or inaccuracies in this name</w:t>
      </w:r>
      <w:r w:rsidR="00841C66">
        <w:rPr>
          <w:color w:val="auto"/>
          <w:sz w:val="22"/>
          <w:szCs w:val="22"/>
        </w:rPr>
        <w:t>, and the Publisher will correct any error as quickly as possible.</w:t>
      </w:r>
    </w:p>
    <w:p w14:paraId="1D48524D" w14:textId="77777777" w:rsidR="00FD7245" w:rsidRPr="00D32D70" w:rsidRDefault="00FD7245">
      <w:pPr>
        <w:rPr>
          <w:color w:val="auto"/>
          <w:sz w:val="22"/>
          <w:szCs w:val="22"/>
        </w:rPr>
      </w:pPr>
    </w:p>
    <w:p w14:paraId="7A8A0B7E" w14:textId="1FBE82EA" w:rsidR="00FD7245" w:rsidRPr="00D32D70" w:rsidRDefault="00FD7245" w:rsidP="00A51115">
      <w:pPr>
        <w:numPr>
          <w:ilvl w:val="0"/>
          <w:numId w:val="9"/>
        </w:numPr>
        <w:rPr>
          <w:b/>
          <w:bCs/>
          <w:color w:val="auto"/>
          <w:sz w:val="22"/>
          <w:szCs w:val="22"/>
        </w:rPr>
      </w:pPr>
      <w:r w:rsidRPr="00D32D70">
        <w:rPr>
          <w:b/>
          <w:bCs/>
          <w:color w:val="auto"/>
          <w:sz w:val="22"/>
          <w:szCs w:val="22"/>
        </w:rPr>
        <w:t>USE OF AUTHOR’S INFORMATION</w:t>
      </w:r>
    </w:p>
    <w:p w14:paraId="1CE7D178" w14:textId="77777777" w:rsidR="0028605F" w:rsidRPr="00D32D70" w:rsidRDefault="0028605F">
      <w:pPr>
        <w:rPr>
          <w:color w:val="auto"/>
          <w:sz w:val="22"/>
          <w:szCs w:val="22"/>
        </w:rPr>
      </w:pPr>
    </w:p>
    <w:p w14:paraId="045BA344" w14:textId="1F54E1F5" w:rsidR="00FD7245" w:rsidRPr="00D32D70" w:rsidRDefault="00FD7245" w:rsidP="00FF4D10">
      <w:pPr>
        <w:ind w:left="720"/>
        <w:rPr>
          <w:color w:val="auto"/>
          <w:sz w:val="22"/>
          <w:szCs w:val="22"/>
        </w:rPr>
      </w:pPr>
      <w:r w:rsidRPr="00D32D70">
        <w:rPr>
          <w:color w:val="auto"/>
          <w:sz w:val="22"/>
          <w:szCs w:val="22"/>
        </w:rPr>
        <w:t>The Publisher agrees not to voluntarily disclose any private, confidential or personal information the Author has provided thereto, without</w:t>
      </w:r>
      <w:r w:rsidR="00BD7DB9" w:rsidRPr="00D32D70">
        <w:rPr>
          <w:color w:val="auto"/>
          <w:sz w:val="22"/>
          <w:szCs w:val="22"/>
        </w:rPr>
        <w:t xml:space="preserve"> the</w:t>
      </w:r>
      <w:r w:rsidRPr="00D32D70">
        <w:rPr>
          <w:color w:val="auto"/>
          <w:sz w:val="22"/>
          <w:szCs w:val="22"/>
        </w:rPr>
        <w:t xml:space="preserve"> Author’s prior consent.</w:t>
      </w:r>
    </w:p>
    <w:p w14:paraId="4A9323CC" w14:textId="77777777" w:rsidR="00FD7245" w:rsidRPr="00D32D70" w:rsidRDefault="00FD7245">
      <w:pPr>
        <w:rPr>
          <w:color w:val="auto"/>
          <w:sz w:val="22"/>
          <w:szCs w:val="22"/>
        </w:rPr>
      </w:pPr>
    </w:p>
    <w:p w14:paraId="09D11684" w14:textId="77777777" w:rsidR="00FD7245" w:rsidRPr="00D32D70" w:rsidRDefault="00FD7245" w:rsidP="00A51115">
      <w:pPr>
        <w:numPr>
          <w:ilvl w:val="0"/>
          <w:numId w:val="9"/>
        </w:numPr>
        <w:rPr>
          <w:b/>
          <w:bCs/>
          <w:color w:val="auto"/>
          <w:sz w:val="22"/>
          <w:szCs w:val="22"/>
        </w:rPr>
      </w:pPr>
      <w:r w:rsidRPr="00D32D70">
        <w:rPr>
          <w:b/>
          <w:bCs/>
          <w:color w:val="auto"/>
          <w:sz w:val="22"/>
          <w:szCs w:val="22"/>
        </w:rPr>
        <w:t>DURATION OF AGREEMENT</w:t>
      </w:r>
    </w:p>
    <w:p w14:paraId="35596B6B" w14:textId="77777777" w:rsidR="0028605F" w:rsidRPr="00D32D70" w:rsidRDefault="0028605F" w:rsidP="0028605F">
      <w:pPr>
        <w:ind w:left="720"/>
        <w:rPr>
          <w:color w:val="auto"/>
          <w:sz w:val="22"/>
          <w:szCs w:val="22"/>
        </w:rPr>
      </w:pPr>
    </w:p>
    <w:p w14:paraId="427ABAD1" w14:textId="77777777" w:rsidR="00FD7245" w:rsidRPr="00D32D70" w:rsidRDefault="00FD7245" w:rsidP="00FF4D10">
      <w:pPr>
        <w:ind w:left="720"/>
        <w:rPr>
          <w:color w:val="auto"/>
          <w:sz w:val="22"/>
          <w:szCs w:val="22"/>
        </w:rPr>
      </w:pPr>
      <w:r w:rsidRPr="00D32D70">
        <w:rPr>
          <w:color w:val="auto"/>
          <w:sz w:val="22"/>
          <w:szCs w:val="22"/>
        </w:rPr>
        <w:t>This Agreement shall remain in effect indefinitely.</w:t>
      </w:r>
    </w:p>
    <w:p w14:paraId="795DC0AF" w14:textId="77777777" w:rsidR="00FD7245" w:rsidRPr="00D32D70" w:rsidRDefault="00FD7245">
      <w:pPr>
        <w:rPr>
          <w:color w:val="auto"/>
          <w:sz w:val="22"/>
          <w:szCs w:val="22"/>
        </w:rPr>
      </w:pPr>
    </w:p>
    <w:p w14:paraId="1CB5F4D5" w14:textId="77777777" w:rsidR="00FD7245" w:rsidRPr="00D32D70" w:rsidRDefault="00FD7245" w:rsidP="00A51115">
      <w:pPr>
        <w:numPr>
          <w:ilvl w:val="0"/>
          <w:numId w:val="9"/>
        </w:numPr>
        <w:rPr>
          <w:b/>
          <w:bCs/>
          <w:color w:val="auto"/>
          <w:sz w:val="22"/>
          <w:szCs w:val="22"/>
        </w:rPr>
      </w:pPr>
      <w:r w:rsidRPr="00D32D70">
        <w:rPr>
          <w:b/>
          <w:bCs/>
          <w:color w:val="auto"/>
          <w:sz w:val="22"/>
          <w:szCs w:val="22"/>
        </w:rPr>
        <w:t>PERMITTED FORMATS</w:t>
      </w:r>
    </w:p>
    <w:p w14:paraId="0B7E6194" w14:textId="77777777" w:rsidR="0028605F" w:rsidRPr="00D32D70" w:rsidRDefault="0028605F" w:rsidP="0028605F">
      <w:pPr>
        <w:ind w:left="720"/>
        <w:rPr>
          <w:b/>
          <w:bCs/>
          <w:color w:val="auto"/>
          <w:sz w:val="22"/>
          <w:szCs w:val="22"/>
        </w:rPr>
      </w:pPr>
    </w:p>
    <w:p w14:paraId="0A722836" w14:textId="77777777" w:rsidR="00FD7245" w:rsidRPr="00D32D70" w:rsidRDefault="00FD7245" w:rsidP="00FF4D10">
      <w:pPr>
        <w:ind w:left="720"/>
        <w:rPr>
          <w:color w:val="auto"/>
          <w:sz w:val="22"/>
          <w:szCs w:val="22"/>
        </w:rPr>
      </w:pPr>
      <w:r w:rsidRPr="00D32D70">
        <w:rPr>
          <w:color w:val="auto"/>
          <w:sz w:val="22"/>
          <w:szCs w:val="22"/>
        </w:rPr>
        <w:t>This Agreement shall extend to all present and future media formats.</w:t>
      </w:r>
    </w:p>
    <w:p w14:paraId="587D50FE" w14:textId="77777777" w:rsidR="00FD7245" w:rsidRPr="00D32D70" w:rsidRDefault="00FD7245" w:rsidP="00FF4D10">
      <w:pPr>
        <w:ind w:left="720"/>
        <w:rPr>
          <w:color w:val="auto"/>
          <w:sz w:val="22"/>
          <w:szCs w:val="22"/>
        </w:rPr>
      </w:pPr>
    </w:p>
    <w:p w14:paraId="5A991503" w14:textId="77777777" w:rsidR="00FD7245" w:rsidRPr="00D32D70" w:rsidRDefault="00FD7245" w:rsidP="00FF4D10">
      <w:pPr>
        <w:ind w:left="720"/>
        <w:rPr>
          <w:color w:val="auto"/>
          <w:sz w:val="22"/>
          <w:szCs w:val="22"/>
        </w:rPr>
      </w:pPr>
      <w:r w:rsidRPr="00D32D70">
        <w:rPr>
          <w:color w:val="auto"/>
          <w:sz w:val="22"/>
          <w:szCs w:val="22"/>
        </w:rPr>
        <w:t>The above rights include the right to make technical modifications to the Work in order to display it in the agreed upon media and formats.</w:t>
      </w:r>
    </w:p>
    <w:p w14:paraId="3DC7EDC8" w14:textId="77777777" w:rsidR="00FD7245" w:rsidRPr="00D32D70" w:rsidRDefault="00FD7245">
      <w:pPr>
        <w:rPr>
          <w:color w:val="auto"/>
          <w:sz w:val="22"/>
          <w:szCs w:val="22"/>
        </w:rPr>
      </w:pPr>
    </w:p>
    <w:p w14:paraId="39F9D564" w14:textId="6AB11A5B" w:rsidR="00FD7245" w:rsidRPr="00D32D70" w:rsidRDefault="00FD7245" w:rsidP="00A51115">
      <w:pPr>
        <w:numPr>
          <w:ilvl w:val="0"/>
          <w:numId w:val="9"/>
        </w:numPr>
        <w:rPr>
          <w:b/>
          <w:bCs/>
          <w:color w:val="auto"/>
          <w:sz w:val="22"/>
          <w:szCs w:val="22"/>
        </w:rPr>
      </w:pPr>
      <w:r w:rsidRPr="00D32D70">
        <w:rPr>
          <w:b/>
          <w:bCs/>
          <w:color w:val="auto"/>
          <w:sz w:val="22"/>
          <w:szCs w:val="22"/>
        </w:rPr>
        <w:t>MODIFICATIONS TO THE WORK</w:t>
      </w:r>
    </w:p>
    <w:p w14:paraId="407C3EF6" w14:textId="77777777" w:rsidR="0028605F" w:rsidRPr="00D32D70" w:rsidRDefault="0028605F" w:rsidP="00FF4D10">
      <w:pPr>
        <w:ind w:left="720"/>
        <w:rPr>
          <w:color w:val="auto"/>
          <w:sz w:val="22"/>
          <w:szCs w:val="22"/>
        </w:rPr>
      </w:pPr>
    </w:p>
    <w:p w14:paraId="78C6A143" w14:textId="02545D2E" w:rsidR="00FD7245" w:rsidRPr="00D32D70" w:rsidRDefault="00FD7245">
      <w:pPr>
        <w:ind w:left="720"/>
        <w:rPr>
          <w:color w:val="auto"/>
          <w:sz w:val="22"/>
          <w:szCs w:val="22"/>
        </w:rPr>
      </w:pPr>
      <w:r w:rsidRPr="00D32D70">
        <w:rPr>
          <w:color w:val="auto"/>
          <w:sz w:val="22"/>
          <w:szCs w:val="22"/>
        </w:rPr>
        <w:t>The Author agrees to allow the Publisher to modify or edit the Work solely at its own discretion. Such changes include, without limitation:</w:t>
      </w:r>
    </w:p>
    <w:p w14:paraId="77257C99" w14:textId="77777777" w:rsidR="00FD7245" w:rsidRPr="00D32D70" w:rsidRDefault="00FD7245">
      <w:pPr>
        <w:rPr>
          <w:color w:val="auto"/>
          <w:sz w:val="22"/>
          <w:szCs w:val="22"/>
        </w:rPr>
      </w:pPr>
    </w:p>
    <w:p w14:paraId="742A041F" w14:textId="77777777" w:rsidR="00FD7245" w:rsidRPr="00D32D70" w:rsidRDefault="00FD7245" w:rsidP="00FF4D10">
      <w:pPr>
        <w:numPr>
          <w:ilvl w:val="0"/>
          <w:numId w:val="8"/>
        </w:numPr>
        <w:tabs>
          <w:tab w:val="left" w:pos="800"/>
        </w:tabs>
        <w:ind w:right="400"/>
        <w:rPr>
          <w:color w:val="auto"/>
          <w:sz w:val="22"/>
          <w:szCs w:val="22"/>
        </w:rPr>
      </w:pPr>
      <w:r w:rsidRPr="00D32D70">
        <w:rPr>
          <w:color w:val="auto"/>
          <w:sz w:val="22"/>
          <w:szCs w:val="22"/>
        </w:rPr>
        <w:t>Grammar, syntax, spelling and/or punctuation corrections;</w:t>
      </w:r>
    </w:p>
    <w:p w14:paraId="0AED13EC" w14:textId="77777777" w:rsidR="00FD7245" w:rsidRPr="00D32D70" w:rsidRDefault="00FD7245" w:rsidP="00FF4D10">
      <w:pPr>
        <w:numPr>
          <w:ilvl w:val="0"/>
          <w:numId w:val="8"/>
        </w:numPr>
        <w:tabs>
          <w:tab w:val="left" w:pos="800"/>
        </w:tabs>
        <w:ind w:right="400"/>
        <w:rPr>
          <w:color w:val="auto"/>
          <w:sz w:val="22"/>
          <w:szCs w:val="22"/>
        </w:rPr>
      </w:pPr>
      <w:r w:rsidRPr="00D32D70">
        <w:rPr>
          <w:color w:val="auto"/>
          <w:sz w:val="22"/>
          <w:szCs w:val="22"/>
        </w:rPr>
        <w:t>Removal of any material that encourages or advocates violence or terrorism, racial or religious hatred, or criminal activity; and</w:t>
      </w:r>
    </w:p>
    <w:p w14:paraId="683BAA44" w14:textId="4673DBD0" w:rsidR="00FD7245" w:rsidRPr="00077C65" w:rsidRDefault="00FD7245" w:rsidP="00077C65">
      <w:pPr>
        <w:numPr>
          <w:ilvl w:val="0"/>
          <w:numId w:val="8"/>
        </w:numPr>
        <w:tabs>
          <w:tab w:val="left" w:pos="800"/>
        </w:tabs>
        <w:ind w:right="400"/>
        <w:rPr>
          <w:color w:val="auto"/>
          <w:sz w:val="22"/>
          <w:szCs w:val="22"/>
        </w:rPr>
      </w:pPr>
      <w:r w:rsidRPr="00D32D70">
        <w:rPr>
          <w:color w:val="auto"/>
          <w:sz w:val="22"/>
          <w:szCs w:val="22"/>
        </w:rPr>
        <w:t>Modification for the purpose of improving the overall quality of the Work.</w:t>
      </w:r>
    </w:p>
    <w:p w14:paraId="53FFEDCF" w14:textId="77777777" w:rsidR="00FD7245" w:rsidRPr="00D32D70" w:rsidRDefault="00FD7245">
      <w:pPr>
        <w:rPr>
          <w:color w:val="auto"/>
          <w:sz w:val="22"/>
          <w:szCs w:val="22"/>
        </w:rPr>
      </w:pPr>
    </w:p>
    <w:p w14:paraId="1C5308C0" w14:textId="77777777" w:rsidR="00FD7245" w:rsidRPr="00D32D70" w:rsidRDefault="00FD7245" w:rsidP="00A51115">
      <w:pPr>
        <w:numPr>
          <w:ilvl w:val="0"/>
          <w:numId w:val="9"/>
        </w:numPr>
        <w:rPr>
          <w:b/>
          <w:bCs/>
          <w:color w:val="auto"/>
          <w:sz w:val="22"/>
          <w:szCs w:val="22"/>
        </w:rPr>
      </w:pPr>
      <w:r w:rsidRPr="00D32D70">
        <w:rPr>
          <w:b/>
          <w:bCs/>
          <w:color w:val="auto"/>
          <w:sz w:val="22"/>
          <w:szCs w:val="22"/>
        </w:rPr>
        <w:t>WARRANTY AND INDEMNIFICATION</w:t>
      </w:r>
    </w:p>
    <w:p w14:paraId="38836C77" w14:textId="77777777" w:rsidR="002E4260" w:rsidRPr="00D32D70" w:rsidRDefault="002E4260" w:rsidP="002E4260">
      <w:pPr>
        <w:ind w:left="720"/>
        <w:rPr>
          <w:color w:val="auto"/>
          <w:sz w:val="22"/>
          <w:szCs w:val="22"/>
        </w:rPr>
      </w:pPr>
    </w:p>
    <w:p w14:paraId="24E4EC58" w14:textId="683D4171" w:rsidR="00FD7245" w:rsidRPr="00D32D70" w:rsidRDefault="00FD7245" w:rsidP="00FF4D10">
      <w:pPr>
        <w:ind w:left="720"/>
        <w:rPr>
          <w:color w:val="auto"/>
          <w:sz w:val="22"/>
          <w:szCs w:val="22"/>
        </w:rPr>
      </w:pPr>
      <w:r w:rsidRPr="00D32D70">
        <w:rPr>
          <w:color w:val="auto"/>
          <w:sz w:val="22"/>
          <w:szCs w:val="22"/>
        </w:rPr>
        <w:t xml:space="preserve">The Author affirms that the Work is </w:t>
      </w:r>
      <w:r w:rsidR="00841C66" w:rsidRPr="00D32D70">
        <w:rPr>
          <w:color w:val="auto"/>
          <w:sz w:val="22"/>
          <w:szCs w:val="22"/>
        </w:rPr>
        <w:t>original,</w:t>
      </w:r>
      <w:r w:rsidRPr="00D32D70">
        <w:rPr>
          <w:color w:val="auto"/>
          <w:sz w:val="22"/>
          <w:szCs w:val="22"/>
        </w:rPr>
        <w:t xml:space="preserve"> and the Author is the sole author and owner of the copyright. Furthermore, the Author understands that he or she will be fully liable should any copyright infringement be claimed or discovered.</w:t>
      </w:r>
    </w:p>
    <w:p w14:paraId="7D4BC102" w14:textId="77777777" w:rsidR="00FD7245" w:rsidRPr="00D32D70" w:rsidRDefault="00FD7245" w:rsidP="00FF4D10">
      <w:pPr>
        <w:ind w:left="720"/>
        <w:rPr>
          <w:color w:val="auto"/>
          <w:sz w:val="22"/>
          <w:szCs w:val="22"/>
        </w:rPr>
      </w:pPr>
    </w:p>
    <w:p w14:paraId="5E387025" w14:textId="65C498F8" w:rsidR="00FD7245" w:rsidRDefault="00FD7245" w:rsidP="00FF4D10">
      <w:pPr>
        <w:ind w:left="720"/>
        <w:rPr>
          <w:color w:val="auto"/>
          <w:sz w:val="22"/>
          <w:szCs w:val="22"/>
        </w:rPr>
      </w:pPr>
      <w:r w:rsidRPr="00D32D70">
        <w:rPr>
          <w:color w:val="auto"/>
          <w:sz w:val="22"/>
          <w:szCs w:val="22"/>
        </w:rPr>
        <w:t xml:space="preserve">The Author hereby agrees to indemnify the Publisher and any of its operators of any loss, damage, penalties, legal actions, or claims incurred as a result of breaching this </w:t>
      </w:r>
      <w:r w:rsidRPr="00D32D70">
        <w:rPr>
          <w:color w:val="auto"/>
          <w:sz w:val="22"/>
          <w:szCs w:val="22"/>
        </w:rPr>
        <w:lastRenderedPageBreak/>
        <w:t>Agreement.</w:t>
      </w:r>
    </w:p>
    <w:p w14:paraId="422D5D33" w14:textId="77777777" w:rsidR="00077C65" w:rsidRPr="00D32D70" w:rsidRDefault="00077C65" w:rsidP="00FF4D10">
      <w:pPr>
        <w:ind w:left="720"/>
        <w:rPr>
          <w:color w:val="auto"/>
          <w:sz w:val="22"/>
          <w:szCs w:val="22"/>
        </w:rPr>
      </w:pPr>
    </w:p>
    <w:p w14:paraId="3633368D" w14:textId="77777777" w:rsidR="00FD7245" w:rsidRPr="00D32D70" w:rsidRDefault="00FD7245">
      <w:pPr>
        <w:rPr>
          <w:b/>
          <w:bCs/>
          <w:color w:val="auto"/>
          <w:sz w:val="22"/>
          <w:szCs w:val="22"/>
        </w:rPr>
      </w:pPr>
    </w:p>
    <w:p w14:paraId="65C08368" w14:textId="77777777" w:rsidR="00FD7245" w:rsidRPr="00D32D70" w:rsidRDefault="00FD7245" w:rsidP="00A51115">
      <w:pPr>
        <w:numPr>
          <w:ilvl w:val="0"/>
          <w:numId w:val="9"/>
        </w:numPr>
        <w:rPr>
          <w:b/>
          <w:bCs/>
          <w:color w:val="auto"/>
          <w:sz w:val="22"/>
          <w:szCs w:val="22"/>
        </w:rPr>
      </w:pPr>
      <w:r w:rsidRPr="00D32D70">
        <w:rPr>
          <w:b/>
          <w:bCs/>
          <w:color w:val="auto"/>
          <w:sz w:val="22"/>
          <w:szCs w:val="22"/>
        </w:rPr>
        <w:t>GOVERNING JURISDICTION</w:t>
      </w:r>
    </w:p>
    <w:p w14:paraId="257E11DD" w14:textId="77777777" w:rsidR="0028605F" w:rsidRPr="00D32D70" w:rsidRDefault="0028605F" w:rsidP="0028605F">
      <w:pPr>
        <w:ind w:left="720"/>
        <w:rPr>
          <w:b/>
          <w:bCs/>
          <w:color w:val="auto"/>
          <w:sz w:val="22"/>
          <w:szCs w:val="22"/>
        </w:rPr>
      </w:pPr>
    </w:p>
    <w:p w14:paraId="798E2E4F" w14:textId="615D5813" w:rsidR="00FD7245" w:rsidRPr="00D32D70" w:rsidRDefault="00FD7245" w:rsidP="00077C65">
      <w:pPr>
        <w:ind w:left="720"/>
        <w:rPr>
          <w:color w:val="auto"/>
          <w:sz w:val="22"/>
          <w:szCs w:val="22"/>
        </w:rPr>
      </w:pPr>
      <w:r w:rsidRPr="00D32D70">
        <w:rPr>
          <w:color w:val="auto"/>
          <w:sz w:val="22"/>
          <w:szCs w:val="22"/>
        </w:rPr>
        <w:t xml:space="preserve">This Agreement is being delivered in, and shall be governed, construed, enforced, and interpreted by, through, and under, the laws of the State of </w:t>
      </w:r>
      <w:r w:rsidR="002E4260" w:rsidRPr="00D32D70">
        <w:rPr>
          <w:color w:val="auto"/>
          <w:sz w:val="22"/>
          <w:szCs w:val="22"/>
        </w:rPr>
        <w:t>Florida</w:t>
      </w:r>
      <w:r w:rsidRPr="00D32D70">
        <w:rPr>
          <w:color w:val="auto"/>
          <w:sz w:val="22"/>
          <w:szCs w:val="22"/>
        </w:rPr>
        <w:t xml:space="preserve">, </w:t>
      </w:r>
      <w:r w:rsidR="00DB6B50" w:rsidRPr="00D32D70">
        <w:rPr>
          <w:color w:val="auto"/>
          <w:sz w:val="22"/>
          <w:szCs w:val="22"/>
        </w:rPr>
        <w:t>e</w:t>
      </w:r>
      <w:r w:rsidRPr="00D32D70">
        <w:rPr>
          <w:color w:val="auto"/>
          <w:sz w:val="22"/>
          <w:szCs w:val="22"/>
        </w:rPr>
        <w:t>xcluding conflict of law principles that would cause the application of laws of another jurisdiction.</w:t>
      </w:r>
    </w:p>
    <w:p w14:paraId="5E939332" w14:textId="77777777" w:rsidR="00FD7245" w:rsidRPr="00D32D70" w:rsidRDefault="00FD7245">
      <w:pPr>
        <w:rPr>
          <w:color w:val="auto"/>
          <w:sz w:val="22"/>
          <w:szCs w:val="22"/>
        </w:rPr>
      </w:pPr>
    </w:p>
    <w:p w14:paraId="5E82C0CD" w14:textId="77777777" w:rsidR="00FD7245" w:rsidRPr="00D32D70" w:rsidRDefault="00FD7245" w:rsidP="00A51115">
      <w:pPr>
        <w:numPr>
          <w:ilvl w:val="0"/>
          <w:numId w:val="9"/>
        </w:numPr>
        <w:rPr>
          <w:b/>
          <w:bCs/>
          <w:color w:val="auto"/>
          <w:sz w:val="22"/>
          <w:szCs w:val="22"/>
        </w:rPr>
      </w:pPr>
      <w:r w:rsidRPr="00D32D70">
        <w:rPr>
          <w:b/>
          <w:bCs/>
          <w:color w:val="auto"/>
          <w:sz w:val="22"/>
          <w:szCs w:val="22"/>
        </w:rPr>
        <w:t>BINDING EFFECT</w:t>
      </w:r>
    </w:p>
    <w:p w14:paraId="592B57EE" w14:textId="77777777" w:rsidR="0028605F" w:rsidRPr="00D32D70" w:rsidRDefault="0028605F" w:rsidP="0028605F">
      <w:pPr>
        <w:ind w:left="720"/>
        <w:rPr>
          <w:b/>
          <w:bCs/>
          <w:color w:val="auto"/>
          <w:sz w:val="22"/>
          <w:szCs w:val="22"/>
        </w:rPr>
      </w:pPr>
    </w:p>
    <w:p w14:paraId="6ED92F08" w14:textId="77777777" w:rsidR="00FD7245" w:rsidRPr="00D32D70" w:rsidRDefault="00FD7245" w:rsidP="00FF4D10">
      <w:pPr>
        <w:ind w:left="720"/>
        <w:rPr>
          <w:color w:val="auto"/>
          <w:sz w:val="22"/>
          <w:szCs w:val="22"/>
        </w:rPr>
      </w:pPr>
      <w:r w:rsidRPr="00D32D70">
        <w:rPr>
          <w:color w:val="auto"/>
          <w:sz w:val="22"/>
          <w:szCs w:val="22"/>
        </w:rPr>
        <w:t>This Agreement is binding upon and shall inure to the benefit of the respective successors and/or assigns of the parties hereto.</w:t>
      </w:r>
    </w:p>
    <w:p w14:paraId="1CEE437D" w14:textId="77777777" w:rsidR="00FD7245" w:rsidRPr="00D32D70" w:rsidRDefault="00FD7245">
      <w:pPr>
        <w:rPr>
          <w:color w:val="auto"/>
          <w:sz w:val="22"/>
          <w:szCs w:val="22"/>
        </w:rPr>
      </w:pPr>
    </w:p>
    <w:p w14:paraId="7B9FD65E" w14:textId="77777777" w:rsidR="00FD7245" w:rsidRPr="00D32D70" w:rsidRDefault="00FD7245" w:rsidP="00A51115">
      <w:pPr>
        <w:numPr>
          <w:ilvl w:val="0"/>
          <w:numId w:val="9"/>
        </w:numPr>
        <w:rPr>
          <w:b/>
          <w:bCs/>
          <w:color w:val="auto"/>
          <w:sz w:val="22"/>
          <w:szCs w:val="22"/>
        </w:rPr>
      </w:pPr>
      <w:r w:rsidRPr="00D32D70">
        <w:rPr>
          <w:b/>
          <w:bCs/>
          <w:color w:val="auto"/>
          <w:sz w:val="22"/>
          <w:szCs w:val="22"/>
        </w:rPr>
        <w:t>AMENDMENT</w:t>
      </w:r>
    </w:p>
    <w:p w14:paraId="3DEFCAAF" w14:textId="77777777" w:rsidR="0028605F" w:rsidRPr="00D32D70" w:rsidRDefault="0028605F" w:rsidP="0028605F">
      <w:pPr>
        <w:ind w:left="720"/>
        <w:rPr>
          <w:b/>
          <w:bCs/>
          <w:color w:val="auto"/>
          <w:sz w:val="22"/>
          <w:szCs w:val="22"/>
        </w:rPr>
      </w:pPr>
    </w:p>
    <w:p w14:paraId="333F8333" w14:textId="77777777" w:rsidR="00FD7245" w:rsidRPr="00D32D70" w:rsidRDefault="00FD7245" w:rsidP="00FF4D10">
      <w:pPr>
        <w:ind w:left="720"/>
        <w:rPr>
          <w:color w:val="auto"/>
          <w:sz w:val="22"/>
          <w:szCs w:val="22"/>
        </w:rPr>
      </w:pPr>
      <w:r w:rsidRPr="00D32D70">
        <w:rPr>
          <w:color w:val="auto"/>
          <w:sz w:val="22"/>
          <w:szCs w:val="22"/>
        </w:rPr>
        <w:t>Any amendments to this Agreement must be evidenced in writing and signed by both parties.</w:t>
      </w:r>
    </w:p>
    <w:p w14:paraId="5B091AFB" w14:textId="77777777" w:rsidR="00FD7245" w:rsidRPr="00D32D70" w:rsidRDefault="00FD7245">
      <w:pPr>
        <w:rPr>
          <w:color w:val="auto"/>
          <w:sz w:val="22"/>
          <w:szCs w:val="22"/>
        </w:rPr>
      </w:pPr>
    </w:p>
    <w:p w14:paraId="075CFBFC" w14:textId="77777777" w:rsidR="002E4260" w:rsidRPr="00D32D70" w:rsidRDefault="00FD7245" w:rsidP="00A51115">
      <w:pPr>
        <w:numPr>
          <w:ilvl w:val="0"/>
          <w:numId w:val="9"/>
        </w:numPr>
        <w:rPr>
          <w:b/>
          <w:bCs/>
          <w:color w:val="auto"/>
          <w:sz w:val="22"/>
          <w:szCs w:val="22"/>
        </w:rPr>
      </w:pPr>
      <w:r w:rsidRPr="00D32D70">
        <w:rPr>
          <w:b/>
          <w:bCs/>
          <w:color w:val="auto"/>
          <w:sz w:val="22"/>
          <w:szCs w:val="22"/>
        </w:rPr>
        <w:t>TERMINATION</w:t>
      </w:r>
    </w:p>
    <w:p w14:paraId="153B9C23" w14:textId="77777777" w:rsidR="002E4260" w:rsidRPr="00D32D70" w:rsidRDefault="002E4260">
      <w:pPr>
        <w:rPr>
          <w:color w:val="auto"/>
          <w:sz w:val="22"/>
          <w:szCs w:val="22"/>
        </w:rPr>
      </w:pPr>
    </w:p>
    <w:p w14:paraId="2AE196ED" w14:textId="77777777" w:rsidR="00FD7245" w:rsidRPr="00D32D70" w:rsidRDefault="00FD7245" w:rsidP="00FF4D10">
      <w:pPr>
        <w:ind w:left="720"/>
        <w:rPr>
          <w:color w:val="auto"/>
          <w:sz w:val="22"/>
          <w:szCs w:val="22"/>
        </w:rPr>
      </w:pPr>
      <w:r w:rsidRPr="00D32D70">
        <w:rPr>
          <w:color w:val="auto"/>
          <w:sz w:val="22"/>
          <w:szCs w:val="22"/>
        </w:rPr>
        <w:t>The Author may terminate this Agreement if the Publisher defaults on a term or condition of this Agreement, if the situation remains uncorrected following thirty (30) days written notice to the Publisher alerting it of the default.</w:t>
      </w:r>
    </w:p>
    <w:p w14:paraId="2B67BC05" w14:textId="77777777" w:rsidR="00FD7245" w:rsidRPr="00D32D70" w:rsidRDefault="00FD7245" w:rsidP="00FF4D10">
      <w:pPr>
        <w:ind w:left="720"/>
        <w:rPr>
          <w:color w:val="auto"/>
          <w:sz w:val="22"/>
          <w:szCs w:val="22"/>
        </w:rPr>
      </w:pPr>
    </w:p>
    <w:p w14:paraId="45A4CEF4" w14:textId="77777777" w:rsidR="00FD7245" w:rsidRPr="00D32D70" w:rsidRDefault="00FD7245" w:rsidP="00FF4D10">
      <w:pPr>
        <w:ind w:left="720"/>
        <w:rPr>
          <w:color w:val="auto"/>
          <w:sz w:val="22"/>
          <w:szCs w:val="22"/>
        </w:rPr>
      </w:pPr>
      <w:r w:rsidRPr="00D32D70">
        <w:rPr>
          <w:color w:val="auto"/>
          <w:sz w:val="22"/>
          <w:szCs w:val="22"/>
        </w:rPr>
        <w:t>The Publisher may terminate this Agreement if the Author defaults on a term or condition of this Agreement, if the situation remains uncorrected following thirty (30) days written notice to the Author alerting him or her of the default.</w:t>
      </w:r>
    </w:p>
    <w:p w14:paraId="5EA436E3" w14:textId="77777777" w:rsidR="00FD7245" w:rsidRPr="00D32D70" w:rsidRDefault="00FD7245" w:rsidP="00FF4D10">
      <w:pPr>
        <w:ind w:left="720"/>
        <w:rPr>
          <w:color w:val="auto"/>
          <w:sz w:val="22"/>
          <w:szCs w:val="22"/>
        </w:rPr>
      </w:pPr>
    </w:p>
    <w:p w14:paraId="5CDA90E8" w14:textId="7987526C" w:rsidR="00FD7245" w:rsidRPr="00D32D70" w:rsidRDefault="002E4260" w:rsidP="00FF4D10">
      <w:pPr>
        <w:ind w:left="720"/>
        <w:rPr>
          <w:color w:val="auto"/>
          <w:sz w:val="22"/>
          <w:szCs w:val="22"/>
        </w:rPr>
      </w:pPr>
      <w:r w:rsidRPr="00D32D70">
        <w:rPr>
          <w:color w:val="auto"/>
          <w:sz w:val="22"/>
          <w:szCs w:val="22"/>
        </w:rPr>
        <w:t>Subject to other provisions in this Agreement, e</w:t>
      </w:r>
      <w:r w:rsidR="00FD7245" w:rsidRPr="00D32D70">
        <w:rPr>
          <w:color w:val="auto"/>
          <w:sz w:val="22"/>
          <w:szCs w:val="22"/>
        </w:rPr>
        <w:t xml:space="preserve">ither party may terminate this Agreement by providing the other party with at least </w:t>
      </w:r>
      <w:r w:rsidR="0088222C" w:rsidRPr="00D32D70">
        <w:rPr>
          <w:color w:val="auto"/>
          <w:sz w:val="22"/>
          <w:szCs w:val="22"/>
        </w:rPr>
        <w:t xml:space="preserve">seven </w:t>
      </w:r>
      <w:r w:rsidR="00FD7245" w:rsidRPr="00D32D70">
        <w:rPr>
          <w:color w:val="auto"/>
          <w:sz w:val="22"/>
          <w:szCs w:val="22"/>
        </w:rPr>
        <w:t>days written notice, or the minimum required by law.</w:t>
      </w:r>
    </w:p>
    <w:p w14:paraId="47F60A71" w14:textId="77777777" w:rsidR="00FD7245" w:rsidRPr="00D32D70" w:rsidRDefault="00FD7245" w:rsidP="00FF4D10">
      <w:pPr>
        <w:ind w:left="720"/>
        <w:rPr>
          <w:color w:val="auto"/>
          <w:sz w:val="22"/>
          <w:szCs w:val="22"/>
        </w:rPr>
      </w:pPr>
    </w:p>
    <w:p w14:paraId="44FB7C0C" w14:textId="77777777" w:rsidR="00FD7245" w:rsidRPr="00D32D70" w:rsidRDefault="00FD7245" w:rsidP="00FF4D10">
      <w:pPr>
        <w:ind w:left="720"/>
        <w:rPr>
          <w:color w:val="auto"/>
          <w:sz w:val="22"/>
          <w:szCs w:val="22"/>
        </w:rPr>
      </w:pPr>
      <w:r w:rsidRPr="00D32D70">
        <w:rPr>
          <w:color w:val="auto"/>
          <w:sz w:val="22"/>
          <w:szCs w:val="22"/>
        </w:rPr>
        <w:t xml:space="preserve">Termination or expiration of this Agreement shall not extinguish obligations </w:t>
      </w:r>
      <w:r w:rsidR="00875E74" w:rsidRPr="00D32D70">
        <w:rPr>
          <w:color w:val="auto"/>
          <w:sz w:val="22"/>
          <w:szCs w:val="22"/>
        </w:rPr>
        <w:t>herein, which</w:t>
      </w:r>
      <w:r w:rsidRPr="00D32D70">
        <w:rPr>
          <w:color w:val="auto"/>
          <w:sz w:val="22"/>
          <w:szCs w:val="22"/>
        </w:rPr>
        <w:t xml:space="preserve">, by their nature, are intended to survive this Agreement.  </w:t>
      </w:r>
    </w:p>
    <w:p w14:paraId="7ED2C0E1" w14:textId="77777777" w:rsidR="002E4260" w:rsidRPr="00D32D70" w:rsidRDefault="002E4260" w:rsidP="00FF4D10">
      <w:pPr>
        <w:ind w:left="720"/>
        <w:rPr>
          <w:color w:val="auto"/>
          <w:sz w:val="22"/>
          <w:szCs w:val="22"/>
        </w:rPr>
      </w:pPr>
    </w:p>
    <w:p w14:paraId="763E86D9" w14:textId="77777777" w:rsidR="002E4260" w:rsidRPr="00D32D70" w:rsidRDefault="002E4260" w:rsidP="00FF4D10">
      <w:pPr>
        <w:ind w:left="720"/>
        <w:rPr>
          <w:color w:val="auto"/>
          <w:sz w:val="22"/>
          <w:szCs w:val="22"/>
        </w:rPr>
      </w:pPr>
      <w:r w:rsidRPr="00D32D70">
        <w:rPr>
          <w:color w:val="auto"/>
          <w:sz w:val="22"/>
          <w:szCs w:val="22"/>
        </w:rPr>
        <w:t>Upon termination by the Author, the Author will immediately provide the Publisher with any and all work in progress or completed prior to the termination date.</w:t>
      </w:r>
    </w:p>
    <w:p w14:paraId="57C830A3" w14:textId="77777777" w:rsidR="002E4260" w:rsidRPr="00D32D70" w:rsidRDefault="002E4260" w:rsidP="00FF4D10">
      <w:pPr>
        <w:ind w:left="720"/>
        <w:rPr>
          <w:color w:val="auto"/>
          <w:sz w:val="22"/>
          <w:szCs w:val="22"/>
        </w:rPr>
      </w:pPr>
    </w:p>
    <w:p w14:paraId="35FEB628" w14:textId="77777777" w:rsidR="002E4260" w:rsidRPr="00D32D70" w:rsidRDefault="002E4260" w:rsidP="00FF4D10">
      <w:pPr>
        <w:ind w:left="720"/>
        <w:rPr>
          <w:color w:val="auto"/>
          <w:sz w:val="22"/>
          <w:szCs w:val="22"/>
        </w:rPr>
      </w:pPr>
      <w:r w:rsidRPr="00D32D70">
        <w:rPr>
          <w:color w:val="auto"/>
          <w:sz w:val="22"/>
          <w:szCs w:val="22"/>
        </w:rPr>
        <w:t xml:space="preserve">Upon termination by the Author, the Publisher has the sole obligation to pay the Author </w:t>
      </w:r>
      <w:r w:rsidR="002D7C1E" w:rsidRPr="00D32D70">
        <w:rPr>
          <w:color w:val="auto"/>
          <w:sz w:val="22"/>
          <w:szCs w:val="22"/>
        </w:rPr>
        <w:t xml:space="preserve">the agreed upon compensation or </w:t>
      </w:r>
      <w:r w:rsidRPr="00D32D70">
        <w:rPr>
          <w:color w:val="auto"/>
          <w:sz w:val="22"/>
          <w:szCs w:val="22"/>
        </w:rPr>
        <w:t xml:space="preserve">an equitable amount as determined by Publisher for any partially completed </w:t>
      </w:r>
      <w:r w:rsidR="002D7C1E" w:rsidRPr="00D32D70">
        <w:rPr>
          <w:color w:val="auto"/>
          <w:sz w:val="22"/>
          <w:szCs w:val="22"/>
        </w:rPr>
        <w:t>W</w:t>
      </w:r>
      <w:r w:rsidRPr="00D32D70">
        <w:rPr>
          <w:color w:val="auto"/>
          <w:sz w:val="22"/>
          <w:szCs w:val="22"/>
        </w:rPr>
        <w:t>ork in progress</w:t>
      </w:r>
      <w:r w:rsidR="002D7C1E" w:rsidRPr="00D32D70">
        <w:rPr>
          <w:color w:val="auto"/>
          <w:sz w:val="22"/>
          <w:szCs w:val="22"/>
        </w:rPr>
        <w:t>.</w:t>
      </w:r>
    </w:p>
    <w:p w14:paraId="079EE750" w14:textId="77777777" w:rsidR="002D7C1E" w:rsidRPr="00D32D70" w:rsidRDefault="002D7C1E" w:rsidP="00FF4D10">
      <w:pPr>
        <w:ind w:left="720"/>
        <w:rPr>
          <w:color w:val="auto"/>
          <w:sz w:val="22"/>
          <w:szCs w:val="22"/>
        </w:rPr>
      </w:pPr>
    </w:p>
    <w:p w14:paraId="7D529216" w14:textId="36B4EDA7" w:rsidR="00FD7245" w:rsidRPr="00D32D70" w:rsidRDefault="002E4260" w:rsidP="00077C65">
      <w:pPr>
        <w:ind w:left="720"/>
        <w:rPr>
          <w:color w:val="auto"/>
          <w:sz w:val="22"/>
          <w:szCs w:val="22"/>
        </w:rPr>
      </w:pPr>
      <w:r w:rsidRPr="00D32D70">
        <w:rPr>
          <w:color w:val="auto"/>
          <w:sz w:val="22"/>
          <w:szCs w:val="22"/>
        </w:rPr>
        <w:t>Upon termination</w:t>
      </w:r>
      <w:r w:rsidR="002D7C1E" w:rsidRPr="00D32D70">
        <w:rPr>
          <w:color w:val="auto"/>
          <w:sz w:val="22"/>
          <w:szCs w:val="22"/>
        </w:rPr>
        <w:t xml:space="preserve"> of this Agreement, the Author</w:t>
      </w:r>
      <w:r w:rsidRPr="00D32D70">
        <w:rPr>
          <w:color w:val="auto"/>
          <w:sz w:val="22"/>
          <w:szCs w:val="22"/>
        </w:rPr>
        <w:t xml:space="preserve"> shall </w:t>
      </w:r>
      <w:r w:rsidR="002D7C1E" w:rsidRPr="00D32D70">
        <w:rPr>
          <w:color w:val="auto"/>
          <w:sz w:val="22"/>
          <w:szCs w:val="22"/>
        </w:rPr>
        <w:t>forthwith</w:t>
      </w:r>
      <w:r w:rsidRPr="00D32D70">
        <w:rPr>
          <w:color w:val="auto"/>
          <w:sz w:val="22"/>
          <w:szCs w:val="22"/>
        </w:rPr>
        <w:t xml:space="preserve"> return to </w:t>
      </w:r>
      <w:r w:rsidR="002D7C1E" w:rsidRPr="00D32D70">
        <w:rPr>
          <w:color w:val="auto"/>
          <w:sz w:val="22"/>
          <w:szCs w:val="22"/>
        </w:rPr>
        <w:t>the Publisher</w:t>
      </w:r>
      <w:r w:rsidRPr="00D32D70">
        <w:rPr>
          <w:color w:val="auto"/>
          <w:sz w:val="22"/>
          <w:szCs w:val="22"/>
        </w:rPr>
        <w:t xml:space="preserve"> all materials and/or tools provided by </w:t>
      </w:r>
      <w:r w:rsidR="002D7C1E" w:rsidRPr="00D32D70">
        <w:rPr>
          <w:color w:val="auto"/>
          <w:sz w:val="22"/>
          <w:szCs w:val="22"/>
        </w:rPr>
        <w:t xml:space="preserve">Publisher </w:t>
      </w:r>
      <w:r w:rsidRPr="00D32D70">
        <w:rPr>
          <w:color w:val="auto"/>
          <w:sz w:val="22"/>
          <w:szCs w:val="22"/>
        </w:rPr>
        <w:t xml:space="preserve">under this </w:t>
      </w:r>
      <w:r w:rsidR="002D7C1E" w:rsidRPr="00D32D70">
        <w:rPr>
          <w:color w:val="auto"/>
          <w:sz w:val="22"/>
          <w:szCs w:val="22"/>
        </w:rPr>
        <w:t>Agreement</w:t>
      </w:r>
      <w:r w:rsidRPr="00D32D70">
        <w:rPr>
          <w:color w:val="auto"/>
          <w:sz w:val="22"/>
          <w:szCs w:val="22"/>
        </w:rPr>
        <w:t xml:space="preserve"> and all </w:t>
      </w:r>
      <w:r w:rsidR="002D7C1E" w:rsidRPr="00D32D70">
        <w:rPr>
          <w:color w:val="auto"/>
          <w:sz w:val="22"/>
          <w:szCs w:val="22"/>
        </w:rPr>
        <w:t>c</w:t>
      </w:r>
      <w:r w:rsidRPr="00D32D70">
        <w:rPr>
          <w:color w:val="auto"/>
          <w:sz w:val="22"/>
          <w:szCs w:val="22"/>
        </w:rPr>
        <w:t xml:space="preserve">onfidential </w:t>
      </w:r>
      <w:r w:rsidR="002D7C1E" w:rsidRPr="00D32D70">
        <w:rPr>
          <w:color w:val="auto"/>
          <w:sz w:val="22"/>
          <w:szCs w:val="22"/>
        </w:rPr>
        <w:t>i</w:t>
      </w:r>
      <w:r w:rsidRPr="00D32D70">
        <w:rPr>
          <w:color w:val="auto"/>
          <w:sz w:val="22"/>
          <w:szCs w:val="22"/>
        </w:rPr>
        <w:t>nformation</w:t>
      </w:r>
      <w:r w:rsidR="002D7C1E" w:rsidRPr="00D32D70">
        <w:rPr>
          <w:color w:val="auto"/>
          <w:sz w:val="22"/>
          <w:szCs w:val="22"/>
        </w:rPr>
        <w:t xml:space="preserve"> the Publisher</w:t>
      </w:r>
      <w:r w:rsidRPr="00D32D70">
        <w:rPr>
          <w:color w:val="auto"/>
          <w:sz w:val="22"/>
          <w:szCs w:val="22"/>
        </w:rPr>
        <w:t xml:space="preserve"> provided </w:t>
      </w:r>
      <w:r w:rsidR="002D7C1E" w:rsidRPr="00D32D70">
        <w:rPr>
          <w:color w:val="auto"/>
          <w:sz w:val="22"/>
          <w:szCs w:val="22"/>
        </w:rPr>
        <w:t>to the</w:t>
      </w:r>
      <w:r w:rsidRPr="00D32D70">
        <w:rPr>
          <w:color w:val="auto"/>
          <w:sz w:val="22"/>
          <w:szCs w:val="22"/>
        </w:rPr>
        <w:t xml:space="preserve"> </w:t>
      </w:r>
      <w:r w:rsidR="002D7C1E" w:rsidRPr="00D32D70">
        <w:rPr>
          <w:color w:val="auto"/>
          <w:sz w:val="22"/>
          <w:szCs w:val="22"/>
        </w:rPr>
        <w:t>Author</w:t>
      </w:r>
      <w:r w:rsidRPr="00D32D70">
        <w:rPr>
          <w:color w:val="auto"/>
          <w:sz w:val="22"/>
          <w:szCs w:val="22"/>
        </w:rPr>
        <w:t>.</w:t>
      </w:r>
    </w:p>
    <w:p w14:paraId="63BB46C2" w14:textId="77777777" w:rsidR="00FD7245" w:rsidRPr="00D32D70" w:rsidRDefault="00FD7245">
      <w:pPr>
        <w:rPr>
          <w:color w:val="auto"/>
          <w:sz w:val="22"/>
          <w:szCs w:val="22"/>
        </w:rPr>
      </w:pPr>
    </w:p>
    <w:p w14:paraId="2296688E" w14:textId="5771F996" w:rsidR="00546BCD" w:rsidRPr="00D32D70" w:rsidRDefault="00546BCD" w:rsidP="00A51115">
      <w:pPr>
        <w:numPr>
          <w:ilvl w:val="0"/>
          <w:numId w:val="9"/>
        </w:numPr>
        <w:rPr>
          <w:b/>
          <w:bCs/>
          <w:color w:val="auto"/>
          <w:sz w:val="22"/>
          <w:szCs w:val="22"/>
        </w:rPr>
      </w:pPr>
      <w:r w:rsidRPr="00D32D70">
        <w:rPr>
          <w:b/>
          <w:bCs/>
          <w:color w:val="auto"/>
          <w:sz w:val="22"/>
          <w:szCs w:val="22"/>
        </w:rPr>
        <w:t>ASSIGNMENT</w:t>
      </w:r>
    </w:p>
    <w:p w14:paraId="7F35CE86" w14:textId="77777777" w:rsidR="00546BCD" w:rsidRPr="00D32D70" w:rsidRDefault="00546BCD" w:rsidP="00546BCD">
      <w:pPr>
        <w:rPr>
          <w:b/>
          <w:bCs/>
          <w:color w:val="auto"/>
          <w:sz w:val="22"/>
          <w:szCs w:val="22"/>
        </w:rPr>
      </w:pPr>
    </w:p>
    <w:p w14:paraId="4E40DAB2" w14:textId="5508B5FB" w:rsidR="00546BCD" w:rsidRDefault="00546BCD" w:rsidP="00FF4D10">
      <w:pPr>
        <w:ind w:left="720"/>
        <w:rPr>
          <w:color w:val="auto"/>
          <w:sz w:val="22"/>
          <w:szCs w:val="22"/>
        </w:rPr>
      </w:pPr>
      <w:r w:rsidRPr="00D32D70">
        <w:rPr>
          <w:color w:val="auto"/>
          <w:sz w:val="22"/>
          <w:szCs w:val="22"/>
        </w:rPr>
        <w:t xml:space="preserve">The Author shall not assign any rights of this Agreement or amendments without the prior written consent of Publisher. </w:t>
      </w:r>
    </w:p>
    <w:p w14:paraId="4A3A394C" w14:textId="560DFFBA" w:rsidR="00077C65" w:rsidRDefault="00077C65" w:rsidP="00FF4D10">
      <w:pPr>
        <w:ind w:left="720"/>
        <w:rPr>
          <w:color w:val="auto"/>
          <w:sz w:val="22"/>
          <w:szCs w:val="22"/>
        </w:rPr>
      </w:pPr>
    </w:p>
    <w:p w14:paraId="72185729" w14:textId="77777777" w:rsidR="00077C65" w:rsidRPr="00D32D70" w:rsidRDefault="00077C65" w:rsidP="00FF4D10">
      <w:pPr>
        <w:ind w:left="720"/>
        <w:rPr>
          <w:color w:val="auto"/>
          <w:sz w:val="22"/>
          <w:szCs w:val="22"/>
        </w:rPr>
      </w:pPr>
    </w:p>
    <w:p w14:paraId="2912CDC9" w14:textId="77777777" w:rsidR="00546BCD" w:rsidRPr="00D32D70" w:rsidRDefault="00546BCD" w:rsidP="00546BCD">
      <w:pPr>
        <w:rPr>
          <w:color w:val="auto"/>
          <w:sz w:val="22"/>
          <w:szCs w:val="22"/>
        </w:rPr>
      </w:pPr>
    </w:p>
    <w:p w14:paraId="516D59CE" w14:textId="4A80E61A" w:rsidR="00546BCD" w:rsidRPr="00D32D70" w:rsidRDefault="00546BCD" w:rsidP="00A51115">
      <w:pPr>
        <w:numPr>
          <w:ilvl w:val="0"/>
          <w:numId w:val="9"/>
        </w:numPr>
        <w:rPr>
          <w:color w:val="auto"/>
          <w:sz w:val="22"/>
          <w:szCs w:val="22"/>
        </w:rPr>
      </w:pPr>
      <w:r w:rsidRPr="00D32D70">
        <w:rPr>
          <w:b/>
          <w:bCs/>
          <w:color w:val="auto"/>
          <w:sz w:val="22"/>
          <w:szCs w:val="22"/>
        </w:rPr>
        <w:t>THE AUTHOR IS AN INDEPENDENT CONTRACTOR</w:t>
      </w:r>
      <w:r w:rsidRPr="00D32D70">
        <w:rPr>
          <w:color w:val="auto"/>
          <w:sz w:val="22"/>
          <w:szCs w:val="22"/>
        </w:rPr>
        <w:t xml:space="preserve"> </w:t>
      </w:r>
    </w:p>
    <w:p w14:paraId="6B1B201B" w14:textId="77777777" w:rsidR="00546BCD" w:rsidRPr="00D32D70" w:rsidRDefault="00546BCD" w:rsidP="00546BCD">
      <w:pPr>
        <w:rPr>
          <w:b/>
          <w:bCs/>
          <w:color w:val="auto"/>
          <w:sz w:val="22"/>
          <w:szCs w:val="22"/>
        </w:rPr>
      </w:pPr>
    </w:p>
    <w:p w14:paraId="0AAB97B5" w14:textId="77777777" w:rsidR="00546BCD" w:rsidRPr="00D32D70" w:rsidRDefault="00546BCD" w:rsidP="00FF4D10">
      <w:pPr>
        <w:ind w:left="720"/>
        <w:rPr>
          <w:color w:val="auto"/>
          <w:sz w:val="22"/>
          <w:szCs w:val="22"/>
        </w:rPr>
      </w:pPr>
      <w:r w:rsidRPr="00D32D70">
        <w:rPr>
          <w:color w:val="auto"/>
          <w:sz w:val="22"/>
          <w:szCs w:val="22"/>
        </w:rPr>
        <w:t xml:space="preserve">Nothing contained in this </w:t>
      </w:r>
      <w:r w:rsidR="000C3E60" w:rsidRPr="00D32D70">
        <w:rPr>
          <w:color w:val="auto"/>
          <w:sz w:val="22"/>
          <w:szCs w:val="22"/>
        </w:rPr>
        <w:t xml:space="preserve">Agreement </w:t>
      </w:r>
      <w:r w:rsidRPr="00D32D70">
        <w:rPr>
          <w:color w:val="auto"/>
          <w:sz w:val="22"/>
          <w:szCs w:val="22"/>
        </w:rPr>
        <w:t xml:space="preserve">shall create an employer and employee relationship, a master and servant relationship, or a principal and agent relationship between the Author and the </w:t>
      </w:r>
      <w:r w:rsidR="00B410F7" w:rsidRPr="00D32D70">
        <w:rPr>
          <w:color w:val="auto"/>
          <w:sz w:val="22"/>
          <w:szCs w:val="22"/>
        </w:rPr>
        <w:t>Publisher</w:t>
      </w:r>
      <w:r w:rsidRPr="00D32D70">
        <w:rPr>
          <w:color w:val="auto"/>
          <w:sz w:val="22"/>
          <w:szCs w:val="22"/>
        </w:rPr>
        <w:t xml:space="preserve">. </w:t>
      </w:r>
      <w:r w:rsidR="00B410F7" w:rsidRPr="00D32D70">
        <w:rPr>
          <w:color w:val="auto"/>
          <w:sz w:val="22"/>
          <w:szCs w:val="22"/>
        </w:rPr>
        <w:t>The Publisher</w:t>
      </w:r>
      <w:r w:rsidRPr="00D32D70">
        <w:rPr>
          <w:color w:val="auto"/>
          <w:sz w:val="22"/>
          <w:szCs w:val="22"/>
        </w:rPr>
        <w:t xml:space="preserve"> and </w:t>
      </w:r>
      <w:r w:rsidR="00B410F7" w:rsidRPr="00D32D70">
        <w:rPr>
          <w:color w:val="auto"/>
          <w:sz w:val="22"/>
          <w:szCs w:val="22"/>
        </w:rPr>
        <w:t>Author</w:t>
      </w:r>
      <w:r w:rsidRPr="00D32D70">
        <w:rPr>
          <w:color w:val="auto"/>
          <w:sz w:val="22"/>
          <w:szCs w:val="22"/>
        </w:rPr>
        <w:t xml:space="preserve"> agree that </w:t>
      </w:r>
      <w:r w:rsidR="00B410F7" w:rsidRPr="00D32D70">
        <w:rPr>
          <w:color w:val="auto"/>
          <w:sz w:val="22"/>
          <w:szCs w:val="22"/>
        </w:rPr>
        <w:t>the Author</w:t>
      </w:r>
      <w:r w:rsidRPr="00D32D70">
        <w:rPr>
          <w:color w:val="auto"/>
          <w:sz w:val="22"/>
          <w:szCs w:val="22"/>
        </w:rPr>
        <w:t xml:space="preserve"> is, and at all times during this </w:t>
      </w:r>
      <w:r w:rsidR="00B410F7" w:rsidRPr="00D32D70">
        <w:rPr>
          <w:color w:val="auto"/>
          <w:sz w:val="22"/>
          <w:szCs w:val="22"/>
        </w:rPr>
        <w:t>Agreement</w:t>
      </w:r>
      <w:r w:rsidRPr="00D32D70">
        <w:rPr>
          <w:color w:val="auto"/>
          <w:sz w:val="22"/>
          <w:szCs w:val="22"/>
        </w:rPr>
        <w:t xml:space="preserve"> shall remain, an independent contractor.</w:t>
      </w:r>
    </w:p>
    <w:p w14:paraId="73E7C3CE" w14:textId="77777777" w:rsidR="00546BCD" w:rsidRPr="00D32D70" w:rsidRDefault="00546BCD" w:rsidP="00B410F7">
      <w:pPr>
        <w:ind w:left="720"/>
        <w:rPr>
          <w:color w:val="auto"/>
          <w:sz w:val="22"/>
          <w:szCs w:val="22"/>
        </w:rPr>
      </w:pPr>
    </w:p>
    <w:p w14:paraId="1D4FB9DD" w14:textId="4E0861E4" w:rsidR="00B410F7" w:rsidRPr="00D32D70" w:rsidRDefault="00B410F7" w:rsidP="00A51115">
      <w:pPr>
        <w:numPr>
          <w:ilvl w:val="0"/>
          <w:numId w:val="9"/>
        </w:numPr>
        <w:rPr>
          <w:color w:val="auto"/>
          <w:sz w:val="22"/>
          <w:szCs w:val="22"/>
        </w:rPr>
      </w:pPr>
      <w:r w:rsidRPr="00D32D70">
        <w:rPr>
          <w:b/>
          <w:bCs/>
          <w:color w:val="auto"/>
          <w:sz w:val="22"/>
          <w:szCs w:val="22"/>
        </w:rPr>
        <w:t>FORCE MAJEURE</w:t>
      </w:r>
      <w:r w:rsidRPr="00D32D70">
        <w:rPr>
          <w:color w:val="auto"/>
          <w:sz w:val="22"/>
          <w:szCs w:val="22"/>
        </w:rPr>
        <w:t xml:space="preserve"> </w:t>
      </w:r>
    </w:p>
    <w:p w14:paraId="169A08DD" w14:textId="77777777" w:rsidR="00B410F7" w:rsidRPr="00D32D70" w:rsidRDefault="00B410F7" w:rsidP="00B410F7">
      <w:pPr>
        <w:rPr>
          <w:color w:val="auto"/>
          <w:sz w:val="22"/>
          <w:szCs w:val="22"/>
        </w:rPr>
      </w:pPr>
    </w:p>
    <w:p w14:paraId="2E52B4E4" w14:textId="77777777" w:rsidR="00B410F7" w:rsidRPr="00D32D70" w:rsidRDefault="00B410F7" w:rsidP="00FF4D10">
      <w:pPr>
        <w:ind w:left="720"/>
        <w:rPr>
          <w:color w:val="auto"/>
          <w:sz w:val="22"/>
          <w:szCs w:val="22"/>
        </w:rPr>
      </w:pPr>
      <w:r w:rsidRPr="00D32D70">
        <w:rPr>
          <w:color w:val="auto"/>
          <w:sz w:val="22"/>
          <w:szCs w:val="22"/>
        </w:rPr>
        <w:t xml:space="preserve">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the date of delivery or time for completion will be extended by a period of time reasonably necessary.  </w:t>
      </w:r>
    </w:p>
    <w:p w14:paraId="35F267EB" w14:textId="77777777" w:rsidR="00546BCD" w:rsidRPr="00D32D70" w:rsidRDefault="00546BCD" w:rsidP="00546BCD">
      <w:pPr>
        <w:ind w:left="720"/>
        <w:rPr>
          <w:b/>
          <w:bCs/>
          <w:color w:val="auto"/>
          <w:sz w:val="22"/>
          <w:szCs w:val="22"/>
        </w:rPr>
      </w:pPr>
    </w:p>
    <w:p w14:paraId="2F897B16" w14:textId="77777777" w:rsidR="00FD7245" w:rsidRPr="00D32D70" w:rsidRDefault="00FD7245" w:rsidP="00A51115">
      <w:pPr>
        <w:numPr>
          <w:ilvl w:val="0"/>
          <w:numId w:val="9"/>
        </w:numPr>
        <w:rPr>
          <w:b/>
          <w:bCs/>
          <w:color w:val="auto"/>
          <w:sz w:val="22"/>
          <w:szCs w:val="22"/>
        </w:rPr>
      </w:pPr>
      <w:r w:rsidRPr="00D32D70">
        <w:rPr>
          <w:b/>
          <w:bCs/>
          <w:color w:val="auto"/>
          <w:sz w:val="22"/>
          <w:szCs w:val="22"/>
        </w:rPr>
        <w:t>FULL AND FINAL AGREEMENT</w:t>
      </w:r>
    </w:p>
    <w:p w14:paraId="4843D73B" w14:textId="77777777" w:rsidR="005859F0" w:rsidRPr="00D32D70" w:rsidRDefault="005859F0">
      <w:pPr>
        <w:rPr>
          <w:color w:val="auto"/>
          <w:sz w:val="22"/>
          <w:szCs w:val="22"/>
        </w:rPr>
      </w:pPr>
    </w:p>
    <w:p w14:paraId="6DA4BCE9" w14:textId="77777777" w:rsidR="00FD7245" w:rsidRPr="00D32D70" w:rsidRDefault="00FD7245" w:rsidP="00FF4D10">
      <w:pPr>
        <w:ind w:left="720"/>
        <w:rPr>
          <w:color w:val="auto"/>
          <w:sz w:val="22"/>
          <w:szCs w:val="22"/>
        </w:rPr>
      </w:pPr>
      <w:r w:rsidRPr="00D32D70">
        <w:rPr>
          <w:color w:val="auto"/>
          <w:sz w:val="22"/>
          <w:szCs w:val="22"/>
        </w:rPr>
        <w:t>This Agreement comprises the entirety of the terms and conditions of the agreement between the Author and the Publisher. Both parties state that they have not made any representations regarding the subject matter of this Agreement except the representations specifically set forth in this Agreement; there are no further items or provisions, either written or oral.  Both the Author and the Publisher acknowledge that they have relied upon their own inspection, investigation and judgment in entering into this Agreement.</w:t>
      </w:r>
    </w:p>
    <w:p w14:paraId="63F0259D" w14:textId="77777777" w:rsidR="00FD7245" w:rsidRPr="00D32D70" w:rsidRDefault="00FD7245" w:rsidP="00FF4D10">
      <w:pPr>
        <w:ind w:left="720"/>
        <w:rPr>
          <w:color w:val="auto"/>
          <w:sz w:val="22"/>
          <w:szCs w:val="22"/>
        </w:rPr>
      </w:pPr>
    </w:p>
    <w:p w14:paraId="0EDFD254" w14:textId="77777777" w:rsidR="00FD7245" w:rsidRPr="00D32D70" w:rsidRDefault="00FD7245" w:rsidP="00FF4D10">
      <w:pPr>
        <w:ind w:left="720"/>
        <w:rPr>
          <w:color w:val="auto"/>
          <w:sz w:val="22"/>
          <w:szCs w:val="22"/>
        </w:rPr>
      </w:pPr>
      <w:r w:rsidRPr="00D32D70">
        <w:rPr>
          <w:color w:val="auto"/>
          <w:sz w:val="22"/>
          <w:szCs w:val="22"/>
        </w:rPr>
        <w:t>The Publisher and the Author further warrant that they have the right and power to enter into the Agreement and that they do not have conflicting agreements with any other party.</w:t>
      </w:r>
    </w:p>
    <w:p w14:paraId="0BED3632" w14:textId="3301C612" w:rsidR="00FD7245" w:rsidRPr="00D32D70" w:rsidRDefault="00FD7245">
      <w:pPr>
        <w:jc w:val="center"/>
        <w:rPr>
          <w:color w:val="auto"/>
          <w:sz w:val="22"/>
          <w:szCs w:val="22"/>
        </w:rPr>
      </w:pPr>
    </w:p>
    <w:p w14:paraId="0111E511" w14:textId="36143E7C" w:rsidR="00BD7DB9" w:rsidRPr="00D32D70" w:rsidRDefault="00BD7DB9" w:rsidP="00BD7DB9">
      <w:pPr>
        <w:rPr>
          <w:color w:val="auto"/>
          <w:sz w:val="22"/>
          <w:szCs w:val="22"/>
        </w:rPr>
      </w:pPr>
      <w:r w:rsidRPr="00D32D70">
        <w:rPr>
          <w:color w:val="auto"/>
          <w:sz w:val="22"/>
          <w:szCs w:val="22"/>
        </w:rPr>
        <w:t>Signed at (city, state/province/territory, country)</w:t>
      </w:r>
      <w:r w:rsidR="00077C65">
        <w:rPr>
          <w:color w:val="auto"/>
          <w:sz w:val="22"/>
          <w:szCs w:val="22"/>
        </w:rPr>
        <w:t xml:space="preserve"> _____________</w:t>
      </w:r>
      <w:r w:rsidRPr="00D32D70">
        <w:rPr>
          <w:color w:val="auto"/>
          <w:sz w:val="22"/>
          <w:szCs w:val="22"/>
        </w:rPr>
        <w:t xml:space="preserve">________________________ </w:t>
      </w:r>
    </w:p>
    <w:p w14:paraId="194A694F" w14:textId="77777777" w:rsidR="00BD7DB9" w:rsidRPr="00D32D70" w:rsidRDefault="00BD7DB9" w:rsidP="00BD7DB9">
      <w:pPr>
        <w:rPr>
          <w:color w:val="auto"/>
          <w:sz w:val="22"/>
          <w:szCs w:val="22"/>
        </w:rPr>
      </w:pPr>
    </w:p>
    <w:p w14:paraId="4D201096" w14:textId="1EFC6058" w:rsidR="00BD7DB9" w:rsidRPr="00D32D70" w:rsidRDefault="00077C65" w:rsidP="00BD7DB9">
      <w:pPr>
        <w:rPr>
          <w:color w:val="auto"/>
          <w:sz w:val="22"/>
          <w:szCs w:val="22"/>
        </w:rPr>
      </w:pPr>
      <w:r>
        <w:rPr>
          <w:color w:val="auto"/>
          <w:sz w:val="22"/>
          <w:szCs w:val="22"/>
        </w:rPr>
        <w:t>_______________________________</w:t>
      </w:r>
      <w:r w:rsidR="00BD7DB9" w:rsidRPr="00D32D70">
        <w:rPr>
          <w:color w:val="auto"/>
          <w:sz w:val="22"/>
          <w:szCs w:val="22"/>
        </w:rPr>
        <w:t>on this ______day of _______________, __________</w:t>
      </w:r>
    </w:p>
    <w:p w14:paraId="0EF11D9A" w14:textId="228AFBA2" w:rsidR="00BD7DB9" w:rsidRPr="00D32D70" w:rsidRDefault="00A51115" w:rsidP="00BD7DB9">
      <w:pPr>
        <w:rPr>
          <w:color w:val="auto"/>
          <w:sz w:val="22"/>
          <w:szCs w:val="22"/>
        </w:rPr>
      </w:pPr>
      <w:r w:rsidRPr="00D32D70">
        <w:rPr>
          <w:color w:val="auto"/>
          <w:sz w:val="22"/>
          <w:szCs w:val="22"/>
        </w:rPr>
        <w:tab/>
      </w:r>
      <w:r w:rsidRPr="00D32D70">
        <w:rPr>
          <w:color w:val="auto"/>
          <w:sz w:val="22"/>
          <w:szCs w:val="22"/>
        </w:rPr>
        <w:tab/>
      </w:r>
      <w:r w:rsidRPr="00D32D70">
        <w:rPr>
          <w:color w:val="auto"/>
          <w:sz w:val="22"/>
          <w:szCs w:val="22"/>
        </w:rPr>
        <w:tab/>
      </w:r>
      <w:r w:rsidR="00077C65">
        <w:rPr>
          <w:color w:val="auto"/>
          <w:sz w:val="22"/>
          <w:szCs w:val="22"/>
        </w:rPr>
        <w:t xml:space="preserve">                                                                    </w:t>
      </w:r>
      <w:r w:rsidRPr="00D32D70">
        <w:rPr>
          <w:color w:val="auto"/>
          <w:sz w:val="22"/>
          <w:szCs w:val="22"/>
        </w:rPr>
        <w:t>(month)</w:t>
      </w:r>
      <w:r w:rsidRPr="00D32D70">
        <w:rPr>
          <w:color w:val="auto"/>
          <w:sz w:val="22"/>
          <w:szCs w:val="22"/>
        </w:rPr>
        <w:tab/>
      </w:r>
      <w:r w:rsidR="00077C65">
        <w:rPr>
          <w:color w:val="auto"/>
          <w:sz w:val="22"/>
          <w:szCs w:val="22"/>
        </w:rPr>
        <w:t xml:space="preserve">                  (year)</w:t>
      </w:r>
      <w:r w:rsidRPr="00D32D70">
        <w:rPr>
          <w:color w:val="auto"/>
          <w:sz w:val="22"/>
          <w:szCs w:val="22"/>
        </w:rPr>
        <w:tab/>
      </w:r>
      <w:r w:rsidR="00077C65">
        <w:rPr>
          <w:color w:val="auto"/>
          <w:sz w:val="22"/>
          <w:szCs w:val="22"/>
        </w:rPr>
        <w:t xml:space="preserve">                                                        </w:t>
      </w:r>
    </w:p>
    <w:p w14:paraId="26FD1911" w14:textId="41ADE17B" w:rsidR="00A51115" w:rsidRDefault="00A51115" w:rsidP="00BD7DB9">
      <w:pPr>
        <w:rPr>
          <w:color w:val="auto"/>
          <w:sz w:val="22"/>
          <w:szCs w:val="22"/>
        </w:rPr>
      </w:pPr>
    </w:p>
    <w:p w14:paraId="46AFFBA2" w14:textId="7D16D062" w:rsidR="00077C65" w:rsidRDefault="00077C65" w:rsidP="00BD7DB9">
      <w:pPr>
        <w:rPr>
          <w:b/>
          <w:bCs/>
          <w:color w:val="auto"/>
          <w:sz w:val="22"/>
          <w:szCs w:val="22"/>
        </w:rPr>
      </w:pPr>
      <w:r>
        <w:rPr>
          <w:b/>
          <w:bCs/>
          <w:color w:val="auto"/>
          <w:sz w:val="22"/>
          <w:szCs w:val="22"/>
        </w:rPr>
        <w:t>Author:</w:t>
      </w:r>
    </w:p>
    <w:p w14:paraId="6F45286C" w14:textId="77777777" w:rsidR="00077C65" w:rsidRPr="00077C65" w:rsidRDefault="00077C65" w:rsidP="00BD7DB9">
      <w:pPr>
        <w:rPr>
          <w:b/>
          <w:bCs/>
          <w:color w:val="auto"/>
          <w:sz w:val="22"/>
          <w:szCs w:val="22"/>
        </w:rPr>
      </w:pPr>
    </w:p>
    <w:p w14:paraId="5266CA35" w14:textId="13A7829B" w:rsidR="00A51115" w:rsidRPr="00D32D70" w:rsidRDefault="00A51115" w:rsidP="00BD7DB9">
      <w:pPr>
        <w:rPr>
          <w:color w:val="auto"/>
          <w:sz w:val="22"/>
          <w:szCs w:val="22"/>
        </w:rPr>
      </w:pPr>
      <w:r w:rsidRPr="00D32D70">
        <w:rPr>
          <w:color w:val="auto"/>
          <w:sz w:val="22"/>
          <w:szCs w:val="22"/>
        </w:rPr>
        <w:t>____________________________________ Print Name</w:t>
      </w:r>
    </w:p>
    <w:p w14:paraId="1C4A29E3" w14:textId="64359812" w:rsidR="00A51115" w:rsidRPr="00D32D70" w:rsidRDefault="00A51115" w:rsidP="00BD7DB9">
      <w:pPr>
        <w:rPr>
          <w:color w:val="auto"/>
          <w:sz w:val="22"/>
          <w:szCs w:val="22"/>
        </w:rPr>
      </w:pPr>
    </w:p>
    <w:p w14:paraId="7717C3A0" w14:textId="4B2CBBEF" w:rsidR="00A51115" w:rsidRDefault="00A51115" w:rsidP="00BD7DB9">
      <w:pPr>
        <w:rPr>
          <w:color w:val="auto"/>
          <w:sz w:val="22"/>
          <w:szCs w:val="22"/>
        </w:rPr>
      </w:pPr>
      <w:r w:rsidRPr="00D32D70">
        <w:rPr>
          <w:color w:val="auto"/>
          <w:sz w:val="22"/>
          <w:szCs w:val="22"/>
        </w:rPr>
        <w:t>X____________________________________(signature) the “Author”</w:t>
      </w:r>
    </w:p>
    <w:p w14:paraId="0E328DAE" w14:textId="4471F51F" w:rsidR="00077C65" w:rsidRDefault="00077C65" w:rsidP="00BD7DB9">
      <w:pPr>
        <w:rPr>
          <w:color w:val="auto"/>
          <w:sz w:val="22"/>
          <w:szCs w:val="22"/>
        </w:rPr>
      </w:pPr>
    </w:p>
    <w:p w14:paraId="62D586D8" w14:textId="7C4DADFF" w:rsidR="00077C65" w:rsidRPr="00077C65" w:rsidRDefault="00077C65" w:rsidP="00BD7DB9">
      <w:pPr>
        <w:rPr>
          <w:b/>
          <w:bCs/>
          <w:color w:val="auto"/>
          <w:sz w:val="22"/>
          <w:szCs w:val="22"/>
        </w:rPr>
      </w:pPr>
      <w:r>
        <w:rPr>
          <w:b/>
          <w:bCs/>
          <w:color w:val="auto"/>
          <w:sz w:val="22"/>
          <w:szCs w:val="22"/>
        </w:rPr>
        <w:t>Publisher:</w:t>
      </w:r>
    </w:p>
    <w:p w14:paraId="72D8BE1F" w14:textId="0002A4E0" w:rsidR="00A51115" w:rsidRPr="00D32D70" w:rsidRDefault="00A51115" w:rsidP="00BD7DB9">
      <w:pPr>
        <w:rPr>
          <w:color w:val="auto"/>
          <w:sz w:val="22"/>
          <w:szCs w:val="22"/>
        </w:rPr>
      </w:pPr>
    </w:p>
    <w:p w14:paraId="1F4F72CF" w14:textId="66B3B559" w:rsidR="00A51115" w:rsidRPr="00D32D70" w:rsidRDefault="00A51115" w:rsidP="00BD7DB9">
      <w:pPr>
        <w:rPr>
          <w:color w:val="auto"/>
          <w:sz w:val="22"/>
          <w:szCs w:val="22"/>
        </w:rPr>
      </w:pPr>
      <w:r w:rsidRPr="00D32D70">
        <w:rPr>
          <w:color w:val="auto"/>
          <w:sz w:val="22"/>
          <w:szCs w:val="22"/>
        </w:rPr>
        <w:t>____________________________________Print Name (Editor)</w:t>
      </w:r>
    </w:p>
    <w:p w14:paraId="7FD96E6D" w14:textId="77777777" w:rsidR="00A51115" w:rsidRPr="00D32D70" w:rsidRDefault="00A51115" w:rsidP="00BD7DB9">
      <w:pPr>
        <w:rPr>
          <w:color w:val="auto"/>
          <w:sz w:val="22"/>
          <w:szCs w:val="22"/>
        </w:rPr>
      </w:pPr>
    </w:p>
    <w:p w14:paraId="542FD778" w14:textId="1CB6E5D3" w:rsidR="00A51115" w:rsidRPr="00D32D70" w:rsidRDefault="00A51115" w:rsidP="00BD7DB9">
      <w:pPr>
        <w:rPr>
          <w:color w:val="auto"/>
          <w:sz w:val="22"/>
          <w:szCs w:val="22"/>
        </w:rPr>
      </w:pPr>
      <w:r w:rsidRPr="00D32D70">
        <w:rPr>
          <w:color w:val="auto"/>
          <w:sz w:val="22"/>
          <w:szCs w:val="22"/>
        </w:rPr>
        <w:t>X ____________________________________ on Behalf Orato World Media</w:t>
      </w:r>
    </w:p>
    <w:sectPr w:rsidR="00A51115" w:rsidRPr="00D32D70">
      <w:footerReference w:type="default" r:id="rId8"/>
      <w:pgSz w:w="12242" w:h="15842"/>
      <w:pgMar w:top="1200" w:right="1500" w:bottom="1500" w:left="15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33ADE" w14:textId="77777777" w:rsidR="00027997" w:rsidRDefault="00027997" w:rsidP="00FF4D10">
      <w:r>
        <w:separator/>
      </w:r>
    </w:p>
  </w:endnote>
  <w:endnote w:type="continuationSeparator" w:id="0">
    <w:p w14:paraId="3671ED82" w14:textId="77777777" w:rsidR="00027997" w:rsidRDefault="00027997" w:rsidP="00FF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00000003" w:usb1="00000000" w:usb2="00000000" w:usb3="00000000" w:csb0="00000001" w:csb1="00000000"/>
  </w:font>
  <w:font w:name="Yu Gothic Light">
    <w:altName w:val="Times New Roman"/>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6223449"/>
      <w:docPartObj>
        <w:docPartGallery w:val="Page Numbers (Bottom of Page)"/>
        <w:docPartUnique/>
      </w:docPartObj>
    </w:sdtPr>
    <w:sdtEndPr/>
    <w:sdtContent>
      <w:sdt>
        <w:sdtPr>
          <w:id w:val="-1769616900"/>
          <w:docPartObj>
            <w:docPartGallery w:val="Page Numbers (Top of Page)"/>
            <w:docPartUnique/>
          </w:docPartObj>
        </w:sdtPr>
        <w:sdtEndPr/>
        <w:sdtContent>
          <w:p w14:paraId="4B9A76BD" w14:textId="05749D01" w:rsidR="00FF4D10" w:rsidRDefault="00FF4D10">
            <w:pPr>
              <w:pStyle w:val="Footer"/>
              <w:jc w:val="right"/>
            </w:pPr>
            <w:r>
              <w:t xml:space="preserve">Page </w:t>
            </w:r>
            <w:r>
              <w:rPr>
                <w:b/>
                <w:bCs/>
              </w:rPr>
              <w:fldChar w:fldCharType="begin"/>
            </w:r>
            <w:r>
              <w:rPr>
                <w:b/>
                <w:bCs/>
              </w:rPr>
              <w:instrText xml:space="preserve"> PAGE </w:instrText>
            </w:r>
            <w:r>
              <w:rPr>
                <w:b/>
                <w:bCs/>
              </w:rPr>
              <w:fldChar w:fldCharType="separate"/>
            </w:r>
            <w:r w:rsidR="0088222C">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88222C">
              <w:rPr>
                <w:b/>
                <w:bCs/>
                <w:noProof/>
              </w:rPr>
              <w:t>7</w:t>
            </w:r>
            <w:r>
              <w:rPr>
                <w:b/>
                <w:bCs/>
              </w:rPr>
              <w:fldChar w:fldCharType="end"/>
            </w:r>
          </w:p>
        </w:sdtContent>
      </w:sdt>
    </w:sdtContent>
  </w:sdt>
  <w:p w14:paraId="34311614" w14:textId="77777777" w:rsidR="00FF4D10" w:rsidRDefault="00FF4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5B1AA" w14:textId="77777777" w:rsidR="00027997" w:rsidRDefault="00027997" w:rsidP="00FF4D10">
      <w:r>
        <w:separator/>
      </w:r>
    </w:p>
  </w:footnote>
  <w:footnote w:type="continuationSeparator" w:id="0">
    <w:p w14:paraId="00D65253" w14:textId="77777777" w:rsidR="00027997" w:rsidRDefault="00027997" w:rsidP="00FF4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77D78"/>
    <w:multiLevelType w:val="hybridMultilevel"/>
    <w:tmpl w:val="A6E6374A"/>
    <w:lvl w:ilvl="0" w:tplc="86223E9E">
      <w:start w:val="1"/>
      <w:numFmt w:val="decimal"/>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380431BE"/>
    <w:multiLevelType w:val="hybridMultilevel"/>
    <w:tmpl w:val="A942BEA0"/>
    <w:lvl w:ilvl="0" w:tplc="65BA11A0">
      <w:start w:val="1"/>
      <w:numFmt w:val="upp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 w15:restartNumberingAfterBreak="0">
    <w:nsid w:val="394C6098"/>
    <w:multiLevelType w:val="hybridMultilevel"/>
    <w:tmpl w:val="D30A9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98A2B2F"/>
    <w:multiLevelType w:val="hybridMultilevel"/>
    <w:tmpl w:val="55CCDE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52752259"/>
    <w:multiLevelType w:val="hybridMultilevel"/>
    <w:tmpl w:val="394EDA5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4C852DA"/>
    <w:multiLevelType w:val="hybridMultilevel"/>
    <w:tmpl w:val="9364FEE8"/>
    <w:lvl w:ilvl="0" w:tplc="10090017">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65885852"/>
    <w:multiLevelType w:val="multilevel"/>
    <w:tmpl w:val="1BB4165C"/>
    <w:lvl w:ilvl="0">
      <w:start w:val="1"/>
      <w:numFmt w:val="bullet"/>
      <w:lvlText w:val=""/>
      <w:lvlJc w:val="left"/>
      <w:pPr>
        <w:tabs>
          <w:tab w:val="left" w:pos="1120"/>
        </w:tabs>
        <w:ind w:left="1120" w:hanging="40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786DFB98"/>
    <w:multiLevelType w:val="multilevel"/>
    <w:tmpl w:val="3D3504F8"/>
    <w:lvl w:ilvl="0">
      <w:start w:val="1"/>
      <w:numFmt w:val="decimal"/>
      <w:lvlText w:val="%1."/>
      <w:lvlJc w:val="left"/>
      <w:pPr>
        <w:tabs>
          <w:tab w:val="left" w:pos="800"/>
        </w:tabs>
        <w:ind w:left="800" w:hanging="400"/>
      </w:pPr>
      <w:rPr>
        <w:rFonts w:ascii="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78E8396A"/>
    <w:multiLevelType w:val="hybridMultilevel"/>
    <w:tmpl w:val="538EEC26"/>
    <w:lvl w:ilvl="0" w:tplc="34E46EE8">
      <w:start w:val="1"/>
      <w:numFmt w:val="decimal"/>
      <w:lvlText w:val="%1."/>
      <w:lvlJc w:val="left"/>
      <w:pPr>
        <w:ind w:left="644" w:hanging="360"/>
      </w:pPr>
      <w:rPr>
        <w:rFonts w:cs="Times New Roman" w:hint="default"/>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7"/>
  </w:num>
  <w:num w:numId="2">
    <w:abstractNumId w:val="8"/>
  </w:num>
  <w:num w:numId="3">
    <w:abstractNumId w:val="1"/>
  </w:num>
  <w:num w:numId="4">
    <w:abstractNumId w:val="0"/>
  </w:num>
  <w:num w:numId="5">
    <w:abstractNumId w:val="2"/>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50"/>
    <w:rsid w:val="00027997"/>
    <w:rsid w:val="0007214F"/>
    <w:rsid w:val="000758C1"/>
    <w:rsid w:val="00077C65"/>
    <w:rsid w:val="00093581"/>
    <w:rsid w:val="000C3E60"/>
    <w:rsid w:val="00110C76"/>
    <w:rsid w:val="00131D0E"/>
    <w:rsid w:val="00166200"/>
    <w:rsid w:val="002034D8"/>
    <w:rsid w:val="00212352"/>
    <w:rsid w:val="002800C7"/>
    <w:rsid w:val="002815F0"/>
    <w:rsid w:val="0028605F"/>
    <w:rsid w:val="002D7C1E"/>
    <w:rsid w:val="002E4260"/>
    <w:rsid w:val="003214E1"/>
    <w:rsid w:val="00330B5B"/>
    <w:rsid w:val="003313EA"/>
    <w:rsid w:val="003756F7"/>
    <w:rsid w:val="0038058B"/>
    <w:rsid w:val="003F2F08"/>
    <w:rsid w:val="003F3319"/>
    <w:rsid w:val="00420F4D"/>
    <w:rsid w:val="00427A46"/>
    <w:rsid w:val="004D76CC"/>
    <w:rsid w:val="004E4284"/>
    <w:rsid w:val="004F314A"/>
    <w:rsid w:val="00546BCD"/>
    <w:rsid w:val="00563B25"/>
    <w:rsid w:val="00583EE3"/>
    <w:rsid w:val="005859F0"/>
    <w:rsid w:val="00621819"/>
    <w:rsid w:val="00630F0D"/>
    <w:rsid w:val="006539A6"/>
    <w:rsid w:val="00665EAF"/>
    <w:rsid w:val="006F3C0C"/>
    <w:rsid w:val="00773C20"/>
    <w:rsid w:val="007876C4"/>
    <w:rsid w:val="007E28D5"/>
    <w:rsid w:val="0082506C"/>
    <w:rsid w:val="00835DDD"/>
    <w:rsid w:val="00841C66"/>
    <w:rsid w:val="00875E74"/>
    <w:rsid w:val="00876B38"/>
    <w:rsid w:val="00881AA0"/>
    <w:rsid w:val="0088222C"/>
    <w:rsid w:val="008B5B58"/>
    <w:rsid w:val="008C7F4C"/>
    <w:rsid w:val="0096659D"/>
    <w:rsid w:val="009A2762"/>
    <w:rsid w:val="009B0600"/>
    <w:rsid w:val="009D1814"/>
    <w:rsid w:val="009D3828"/>
    <w:rsid w:val="00A3425A"/>
    <w:rsid w:val="00A51115"/>
    <w:rsid w:val="00A5385E"/>
    <w:rsid w:val="00AD280E"/>
    <w:rsid w:val="00B410F7"/>
    <w:rsid w:val="00B43735"/>
    <w:rsid w:val="00BD7DB9"/>
    <w:rsid w:val="00C6677D"/>
    <w:rsid w:val="00C95430"/>
    <w:rsid w:val="00D32D70"/>
    <w:rsid w:val="00D52172"/>
    <w:rsid w:val="00D9626C"/>
    <w:rsid w:val="00DB6B50"/>
    <w:rsid w:val="00DD741F"/>
    <w:rsid w:val="00DE70CE"/>
    <w:rsid w:val="00E0465C"/>
    <w:rsid w:val="00E04D64"/>
    <w:rsid w:val="00E149DC"/>
    <w:rsid w:val="00EE5D0D"/>
    <w:rsid w:val="00F057E3"/>
    <w:rsid w:val="00F5049A"/>
    <w:rsid w:val="00F5676B"/>
    <w:rsid w:val="00F920EE"/>
    <w:rsid w:val="00FB1AD7"/>
    <w:rsid w:val="00FB6CD0"/>
    <w:rsid w:val="00FD7245"/>
    <w:rsid w:val="00FF4D1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C8EC33"/>
  <w14:defaultImageDpi w14:val="0"/>
  <w15:docId w15:val="{F3779181-F06C-8A4F-B738-FD8AAA2C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color w:val="000000"/>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color w:val="000000"/>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color w:val="000000"/>
      <w:sz w:val="26"/>
      <w:szCs w:val="26"/>
    </w:rPr>
  </w:style>
  <w:style w:type="paragraph" w:customStyle="1" w:styleId="ColorfulList-Accent11">
    <w:name w:val="Colorful List - Accent 11"/>
    <w:basedOn w:val="Normal"/>
    <w:uiPriority w:val="34"/>
    <w:qFormat/>
    <w:rsid w:val="0038058B"/>
    <w:pPr>
      <w:ind w:left="720"/>
    </w:pPr>
  </w:style>
  <w:style w:type="paragraph" w:styleId="BalloonText">
    <w:name w:val="Balloon Text"/>
    <w:basedOn w:val="Normal"/>
    <w:link w:val="BalloonTextChar"/>
    <w:uiPriority w:val="99"/>
    <w:semiHidden/>
    <w:unhideWhenUsed/>
    <w:rsid w:val="00875E74"/>
    <w:rPr>
      <w:rFonts w:ascii="Lucida Grande" w:hAnsi="Lucida Grande" w:cs="Lucida Grande"/>
      <w:sz w:val="18"/>
      <w:szCs w:val="18"/>
    </w:rPr>
  </w:style>
  <w:style w:type="character" w:customStyle="1" w:styleId="BalloonTextChar">
    <w:name w:val="Balloon Text Char"/>
    <w:link w:val="BalloonText"/>
    <w:uiPriority w:val="99"/>
    <w:semiHidden/>
    <w:rsid w:val="00875E74"/>
    <w:rPr>
      <w:rFonts w:ascii="Lucida Grande" w:hAnsi="Lucida Grande" w:cs="Lucida Grande"/>
      <w:color w:val="000000"/>
      <w:sz w:val="18"/>
      <w:szCs w:val="18"/>
      <w:lang w:eastAsia="en-CA"/>
    </w:rPr>
  </w:style>
  <w:style w:type="paragraph" w:styleId="ListParagraph">
    <w:name w:val="List Paragraph"/>
    <w:basedOn w:val="Normal"/>
    <w:uiPriority w:val="72"/>
    <w:qFormat/>
    <w:rsid w:val="002815F0"/>
    <w:pPr>
      <w:ind w:left="720"/>
      <w:contextualSpacing/>
    </w:pPr>
  </w:style>
  <w:style w:type="table" w:styleId="TableGrid">
    <w:name w:val="Table Grid"/>
    <w:basedOn w:val="TableNormal"/>
    <w:uiPriority w:val="39"/>
    <w:rsid w:val="00F05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4D10"/>
    <w:pPr>
      <w:tabs>
        <w:tab w:val="center" w:pos="4680"/>
        <w:tab w:val="right" w:pos="9360"/>
      </w:tabs>
    </w:pPr>
  </w:style>
  <w:style w:type="character" w:customStyle="1" w:styleId="HeaderChar">
    <w:name w:val="Header Char"/>
    <w:basedOn w:val="DefaultParagraphFont"/>
    <w:link w:val="Header"/>
    <w:uiPriority w:val="99"/>
    <w:rsid w:val="00FF4D10"/>
    <w:rPr>
      <w:rFonts w:ascii="Arial" w:hAnsi="Arial" w:cs="Arial"/>
      <w:color w:val="000000"/>
      <w:sz w:val="24"/>
      <w:szCs w:val="24"/>
    </w:rPr>
  </w:style>
  <w:style w:type="paragraph" w:styleId="Footer">
    <w:name w:val="footer"/>
    <w:basedOn w:val="Normal"/>
    <w:link w:val="FooterChar"/>
    <w:uiPriority w:val="99"/>
    <w:unhideWhenUsed/>
    <w:rsid w:val="00FF4D10"/>
    <w:pPr>
      <w:tabs>
        <w:tab w:val="center" w:pos="4680"/>
        <w:tab w:val="right" w:pos="9360"/>
      </w:tabs>
    </w:pPr>
  </w:style>
  <w:style w:type="character" w:customStyle="1" w:styleId="FooterChar">
    <w:name w:val="Footer Char"/>
    <w:basedOn w:val="DefaultParagraphFont"/>
    <w:link w:val="Footer"/>
    <w:uiPriority w:val="99"/>
    <w:rsid w:val="00FF4D10"/>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7630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Publishing and Copyright Agreement</vt:lpstr>
    </vt:vector>
  </TitlesOfParts>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Publishing and Copyright Agreement</dc:title>
  <dc:subject/>
  <dc:creator>Documatica Legal Forms Inc.</dc:creator>
  <cp:keywords/>
  <dc:description/>
  <cp:lastModifiedBy>John White</cp:lastModifiedBy>
  <cp:revision>4</cp:revision>
  <dcterms:created xsi:type="dcterms:W3CDTF">2021-02-14T22:42:00Z</dcterms:created>
  <dcterms:modified xsi:type="dcterms:W3CDTF">2021-02-14T22:43:00Z</dcterms:modified>
</cp:coreProperties>
</file>